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ukončil návštěvu v Moravskoslezském kraji v Karviné</w:t>
      </w:r>
    </w:p>
    <w:p>
      <w:pPr/>
      <w:r>
        <w:rPr>
          <w:b w:val="1"/>
          <w:bCs w:val="1"/>
        </w:rPr>
        <w:t xml:space="preserve">Dvoudenní návštěvu Moravskoslezského kraje prezident České republiky Petr Pavel ukončil v Karviné. Na zámku Fryštát se setkal s primátorem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Prezident České republiky Petr Pavel přijel k zámku Fryštát hodinu před polednem i se svou chotí, kde je uvítal primátor Karviné.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"Přiznám se, že jsme řešili hlavně tu sociální otázku, která nás trápí nejvíce. ten sociální systém není dobře nastavený, nevnímáme to jen my, ale mnoho měst v ČR." 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</w:t>
      </w:r>
      <w:br/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"My si uděláme celkovou analýzu, zároveň se na dalším jednání s premiérem Fialou pobavím o tom,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Návštěvě Karviné předcházelo fárání prezidenta na dole Darkov a debata s místními horníky a také setkání s hejtmanem MSK v Ostravě.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ANO navrhlo na primátorku Ostravy Hanu Tichánkovou</w:t>
      </w:r>
    </w:p>
    <w:p>
      <w:pPr/>
      <w:r>
        <w:rPr>
          <w:b w:val="1"/>
          <w:bCs w:val="1"/>
        </w:rPr>
        <w:t xml:space="preserve">Oblastní sněm hnutí ANO v Ostravě nominoval na primátorku města bývalou místostarostku městské části Jih a novou předsedkyni klubu městských zastupitelů Hanu Tichánkovou. Hned ve čtvrtek zahájilo ANO vyjednávání o nové koalici.</w:t>
      </w:r>
    </w:p>
    <w:p>
      <w:pPr/>
      <w:r>
        <w:rPr/>
        <w:t xml:space="preserve">Ve středu se sešli členové hnutí ANO z Ostravy, aby společně vybrali nového kandidáta na primátora města. Nominanti byli tři, ale ještě před volbou se starosta Jihu Martin Bednář a starostka Poruby Lucie Baránková Vilamová vzdali kandidatury ve prospěch Hany Tichánkové. Ta pak byla většinou hlasů zvolena.</w:t>
      </w:r>
    </w:p>
    <w:p>
      <w:pPr/>
      <w:r>
        <w:rPr>
          <w:b w:val="1"/>
          <w:bCs w:val="1"/>
        </w:rPr>
        <w:t xml:space="preserve">Richard Vereš, předseda hnutí ANO Ostrava:</w:t>
      </w:r>
      <w:r>
        <w:rPr/>
        <w:t xml:space="preserve"> "Výstupem dnešního sněmu je, že kandidátkou na primátorku hnutí ANO je paní ing. Hana Tichánková, která je vlastně dnes i předsedkyní zastupitelského klubu."</w:t>
      </w:r>
    </w:p>
    <w:p>
      <w:pPr/>
      <w:r>
        <w:rPr/>
        <w:t xml:space="preserve">Nutnost změn odstartovalo vyloučení primátora Tomáše Macury ze zastupitelského klubu ANO, ke kterému se postupně přidalo dalších 6 zastupitelů z 21. Koalice na magistrátu tak ztratila většinu a hned ve čtvrtek začínají vyjednávání o nové koalici. </w:t>
      </w:r>
    </w:p>
    <w:p>
      <w:pPr/>
      <w:r>
        <w:rPr>
          <w:b w:val="1"/>
          <w:bCs w:val="1"/>
        </w:rPr>
        <w:t xml:space="preserve">Hana Tichánková, kandidátka na primátorku Ostravy:</w:t>
      </w:r>
      <w:r>
        <w:rPr/>
        <w:t xml:space="preserve"> "Chceme tu koalici stavět na půdorysu současné koalice, ale uvidíme, co jednání přinesou." </w:t>
      </w:r>
    </w:p>
    <w:p>
      <w:pPr/>
      <w:r>
        <w:rPr/>
        <w:t xml:space="preserve">Vyjednavači se prý nevyhýbají jednáním s žádným z uskupení v zastupitelstvu a to včetně nového klubu Tomáše Macury Nezařazení. Ano si ale chce ponechat post primátora. </w:t>
      </w:r>
    </w:p>
    <w:p>
      <w:pPr/>
      <w:r>
        <w:rPr>
          <w:b w:val="1"/>
          <w:bCs w:val="1"/>
        </w:rPr>
        <w:t xml:space="preserve">Richard Vereš, předseda hnutí ANO Ostrava: </w:t>
      </w:r>
      <w:r>
        <w:rPr/>
        <w:t xml:space="preserve">"Plynule navážeme na to, co máme ve volebním programu, co jsme slíbili našim voličům a na čem pracovalo zastupitelstvo v uplynulých dvou volebních obdobích." </w:t>
      </w:r>
    </w:p>
    <w:p>
      <w:pPr/>
      <w:r>
        <w:rPr/>
        <w:t xml:space="preserve">Ve hře je spolupráce hnutí ANO a SPOLU, kteří by přibrali do vedení města hnutí Ostravak a Starosty pro Ostravu, kteří vyjednávají společně s 12 křesly. Otázkou zůstává, co by v takovém případě bylo s Piráty, jejichž 3 mandáty už by nebyly potřeba.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Pejskaři v Novém Jičíně mají agility hřiště</w:t>
      </w:r>
    </w:p>
    <w:p>
      <w:pPr/>
      <w:r>
        <w:rPr>
          <w:b w:val="1"/>
          <w:bCs w:val="1"/>
        </w:rPr>
        <w:t xml:space="preserve">V Novém Jičíně bylo otevřeno psí hřiště. V areálu se nachází agility překážky a také psí toalety. Projekt je nápadem jednoho z místních občanů, vzešel z participativního rozpočtu města.</w:t>
      </w:r>
    </w:p>
    <w:p>
      <w:pPr/>
      <w:r>
        <w:rPr/>
        <w:t xml:space="preserve">Agility park byl v Novém Jičíně otevřen v lokalitě Pod Skalkami. Tento projekt byl vítězným nápadem 5. ročníku participativního rozpočtu města. Jeho předkladatelem byla Radim Mohler.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“Já jsem se od prvního ročníku participativního rozpočtu trápil. s jakým nápadem mám přijít, aby byl pro město prospěšný, Potom jsem si pořídili pejska a nápad byl v tu ránu na světě.”  </w:t>
      </w:r>
    </w:p>
    <w:p>
      <w:pPr/>
      <w:r>
        <w:rPr/>
        <w:t xml:space="preserve">Na hřišti je celkem osm překážek a nechybí ani psí toaleta.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“Součástí mobiliáře je psí toaleta, která je vlastně v Novém Jičíně pilotní, je tady na zkoušku. V případě, že se chytne a bude úspěšná, tak by mohl vzniknout projekt, že v Novém Jičíně bude více takových toalet.” </w:t>
      </w:r>
    </w:p>
    <w:p>
      <w:pPr/>
      <w:r>
        <w:rPr/>
        <w:t xml:space="preserve">Vybudování agility parku stálo 153 tisíc korun. Jeho provoz upravuje návštěvní řád, který je vyvěšen u vstupu. Návštěvní řád například říká, že na hřišti se mohou psi pohybovat bez náhubku a vodítka, v případě většího počtu psů ale doporučuje náhubek nasadit.</w:t>
      </w:r>
      <w:br/>
    </w:p>
    <w:p>
      <w:pPr/>
      <w:r>
        <w:rPr>
          <w:b w:val="1"/>
          <w:bCs w:val="1"/>
        </w:rPr>
        <w:t xml:space="preserve">Markéta Jánošíková, koordinátorka Zdravého města Nový Jičín:</w:t>
      </w:r>
      <w:r>
        <w:rPr/>
        <w:t xml:space="preserve"> “Návštěvníci mohou hřiště užívat celoročně, a to v letních měsících je otevřeno od devíti do sedmi hodin, v zimních měsících do šesti odpoledne.”  </w:t>
      </w:r>
    </w:p>
    <w:p>
      <w:pPr/>
      <w:r>
        <w:rPr/>
        <w:t xml:space="preserve">Agility park vznikl na pozemku města, pod jehož povrchem vede vysokotlaké plynové potrubí, které limituje možnosti jeho využití. S tím ale souvisí i komplikace s oplocením hřiště.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čeká zápis do základních škol asi 3500 dětí</w:t>
      </w:r>
    </w:p>
    <w:p>
      <w:pPr/>
      <w:r>
        <w:rPr>
          <w:b w:val="1"/>
          <w:bCs w:val="1"/>
        </w:rPr>
        <w:t xml:space="preserve">Pro děti je duben velice významným měsícem. Ředitelé a ředitelky základních škol totiž vyhlašují zápisy do prvních tříd. V Ostravě by k zápisu mělo přijít asi tři a půl tisíce žáků.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zajistila pro lidi bez domova další stříhání</w:t>
      </w:r>
    </w:p>
    <w:p>
      <w:pPr/>
      <w:r>
        <w:rPr>
          <w:b w:val="1"/>
          <w:bCs w:val="1"/>
        </w:rPr>
        <w:t xml:space="preserve">Několik desítek lidí bez domova opět zavítalo do Dobrovolnického centra ADRA ve Frýdku-Místku, kde pro ně připravili tradiční stříhání a holení. Cílem akce je nabídnout lidem v nouzi možnost, jak být alespoň na velikonoční svátky upravený. Odnášeli si totiž také čisté věci ze sociálního šatníku.</w:t>
      </w:r>
    </w:p>
    <w:p>
      <w:pPr/>
      <w:r>
        <w:rPr/>
        <w:t xml:space="preserve">Prostory sociálního šatníku Dobrovolnického centra ADRA ve  Frýdku-Místku se proměnily v improvizované holičství. Skupina dobrovolníků  přišla nabídnout pomocnou ruku v rámci akce stříhání a holení lidí bez  přístřeší.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"Dnes už tradičně jsme pořádali další stříhání a holení lidí  bez přístřeší, bez domova. Jsme rádi, že ta akce má úspěch, že se hlásí lidé,  kteří potřebují alespoň na Velikonoce a na Vánoce se zkulturnit a vypadat trochu  lépe. Takže jsme umožnili právě tyto dvě aktivity. Zároveň toho využíváme jako  sociálního šatníku, kdy si vezmou oblečení. To, co potřebují, ať jsou čistí na  svátky a ať i ta veřejnost pozná, že i ti bezdomovci se chtějí na ty svátky připravit."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Jak často sem chodíte a co říkáte na to, jak vás ostříhali. - "Jsem rád, že mě ostříhali." - A jak často sem chodíte? - "Hodně často. Pokud je možnost, tak tady chodím." - A co všechno využíváte? Co jste si třeba dneska vzal? - "Oblečení, kalhoty, trička, trenky, všechno, co se dá." - Jak dlouho jste už bez domova? - "Od listopadu?" - A co vás tam přivedlo? - "Přišel jsem o práci."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"Během covidu ten zájem trochu upadal, ale teď znovu nabírá  na síle ta potřeba. A za dvě hodiny bylo 26 lidí, do 12:00 hodin ještě někteří  lidí přijdou. Takže ten zájem se zvyšuje a v té předcovidové době to bylo třeba  40 až 50 lidí, kteří se přišli ostříhat."</w:t>
      </w:r>
    </w:p>
    <w:p>
      <w:pPr/>
      <w:r>
        <w:rPr/>
        <w:t xml:space="preserve">Zájemci si mohli odnést v případě zájmu také čisté oblečení  nebo základní hygienické hygienické potřeby.</w:t>
      </w:r>
      <w:br/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"Pravdou je, že jsou lidé, kteří se někde zajdou ostříhat,  oholit, ale věci, které se dnes prodávají v obchodech jsou pro ně příliš  drahé, takže i těm sociálně slabým, kteří jsou z úřadu práce nebo jsou v hmotné  nouzi nabízíme potřebu i formou výpomoci v otázce oblečení. Takže si tady  chodí zdarma pro oblečení, které potřebují pro ten běžný život."</w:t>
      </w:r>
    </w:p>
    <w:p>
      <w:pPr/>
      <w:r>
        <w:rPr/>
        <w:t xml:space="preserve">S celou akcí kolem stříhání a holení lidí bez přístřeší  pomáhali hlavně dobrovolníci.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Vajíčkovníky v zámeckém parku v Bruntále</w:t>
      </w:r>
    </w:p>
    <w:p>
      <w:pPr/>
      <w:r>
        <w:rPr>
          <w:b w:val="1"/>
          <w:bCs w:val="1"/>
        </w:rPr>
        <w:t xml:space="preserve">V jednoduchosti je krása. Tak by se dala nazvat výzdoba stromů u Sala terreny v bruntálském zámeckém parku. Vajíčka, která nasbírali a vyfouklli bruntálští školáci originálně zdobí svou přirozenou barvou a úctyhodným množstvím.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vajíček." </w:t>
      </w:r>
    </w:p>
    <w:p>
      <w:pPr/>
      <w:r>
        <w:rPr/>
        <w:t xml:space="preserve"> Školáci překvapili a první přání rychle překonali.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donesl 4 vajčka, dělal jsem to sám doma.“</w:t>
      </w:r>
    </w:p>
    <w:p>
      <w:pPr/>
      <w:r>
        <w:rPr/>
        <w:t xml:space="preserve"> 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 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 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 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 </w:t>
      </w:r>
    </w:p>
    <w:p>
      <w:pPr/>
      <w:r>
        <w:rPr/>
        <w:t xml:space="preserve">„Babička mi pomáhala a já jsem přinesl 9. 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2026-01-15T06:55:53+01:00</dcterms:created>
  <dcterms:modified xsi:type="dcterms:W3CDTF">2026-01-15T06:55:53+01:00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