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t xml:space="preserve"> </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 Samozřejmě s nižší rentgenovou zátěží.“</w:t>
      </w:r>
    </w:p>
    <w:p>
      <w:pPr/>
      <w:r>
        <w:rPr/>
        <w:t xml:space="preserve"> </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 tak to je z téhle části, to vo bylo nad, plus stavební práce, jsme dohradili z vlastních zdrojů a ze zdrojů zřizovatele, MS kraje.“</w:t>
      </w:r>
    </w:p>
    <w:p>
      <w:pPr/>
      <w:r>
        <w:rPr/>
        <w:t xml:space="preserve"> Další předností nového přístroje je jeho softwarové vybavení.</w:t>
      </w:r>
    </w:p>
    <w:p>
      <w:pPr/>
      <w:r>
        <w:rPr/>
        <w:t xml:space="preserve"> </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t xml:space="preserve"> </w:t>
      </w:r>
    </w:p>
    <w:p>
      <w:pPr/>
      <w:r>
        <w:rPr>
          <w:b w:val="1"/>
          <w:bCs w:val="1"/>
        </w:rPr>
        <w:t xml:space="preserve">Ivo Šenkyřík, primář RDG oddělení::</w:t>
      </w:r>
      <w:r>
        <w:rPr/>
        <w:t xml:space="preserve"> „Poptávka po CT je poměrně velká. Pokud děláme vyšetření bez aplikace kontrastní látky, tak je to třeba řádově 8 vteřin, pokud se dělá s kontrastní látkou, tak s přípravou a podobně to může trvat 5 minut."</w:t>
      </w:r>
    </w:p>
    <w:p>
      <w:pPr/>
      <w:r>
        <w:rPr/>
        <w:t xml:space="preserve"> </w:t>
      </w:r>
    </w:p>
    <w:p>
      <w:pPr/>
      <w:r>
        <w:rPr>
          <w:b w:val="1"/>
          <w:bCs w:val="1"/>
        </w:rPr>
        <w:t xml:space="preserve">Marie, pacientka: </w:t>
      </w:r>
      <w:r>
        <w:rPr/>
        <w:t xml:space="preserve">„No já jsem ve středu nastoupila na neurologii na oddělení a dneska už jsem tady, takže to bylo rychlé." </w:t>
      </w:r>
    </w:p>
    <w:p>
      <w:pPr/>
      <w:r>
        <w:rPr/>
        <w:t xml:space="preserve">V nemocnici dále úspěšně pokračuje rekonstrukce střech a přestavba operačních sálů.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t xml:space="preserve"> </w:t>
      </w:r>
    </w:p>
    <w:p>
      <w:pPr/>
      <w:r>
        <w:rPr>
          <w:b w:val="1"/>
          <w:bCs w:val="1"/>
        </w:rPr>
        <w:t xml:space="preserve">Rudolf Zbořil, pracovník vodního díla: </w:t>
      </w:r>
      <w:r>
        <w:rPr/>
        <w:t xml:space="preserve">„Teď je zhruba půl jedenácté a máme 541 návštěvníků."</w:t>
      </w:r>
    </w:p>
    <w:p>
      <w:pPr/>
      <w:r>
        <w:rPr/>
        <w:t xml:space="preserve"> </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t xml:space="preserve"> </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t xml:space="preserve">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t xml:space="preserve"> </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Karlov Open a Přebor bruntálských škol</w:t>
      </w:r>
    </w:p>
    <w:p>
      <w:pPr/>
      <w:r>
        <w:rPr>
          <w:b w:val="1"/>
          <w:bCs w:val="1"/>
        </w:rPr>
        <w:t xml:space="preserve">Dostatek sněhu i jarní teploty přivítaly lyžaře na závodu v obřím slalomu v Karlově pod Pradědem. Šlo o Přebor bruntálských škol, který se současně konal i jako Karlov Open pro jiné závodníky. Mladí lyžaři od 6 do 18 let si změřili síly na skvěle upravené sjezdovce Roháč.</w:t>
      </w:r>
    </w:p>
    <w:p>
      <w:pPr/>
      <w:r>
        <w:rPr/>
        <w:t xml:space="preserve"> Obtížnost tratě byla připravena s ohledem na menší žáky tak, aby ji byli schopni sjíždět všichni.</w:t>
      </w:r>
    </w:p>
    <w:p>
      <w:pPr/>
      <w:r>
        <w:rPr/>
        <w:t xml:space="preserve"> </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t xml:space="preserve"> </w:t>
      </w:r>
    </w:p>
    <w:p>
      <w:pPr/>
      <w:r>
        <w:rPr>
          <w:b w:val="1"/>
          <w:bCs w:val="1"/>
        </w:rPr>
        <w:t xml:space="preserve">Marek Vágner, organizátor a ředitel závodu:</w:t>
      </w:r>
      <w:r>
        <w:rPr/>
        <w:t xml:space="preserve"> „Jedeme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t xml:space="preserve"> </w:t>
      </w:r>
    </w:p>
    <w:p>
      <w:pPr/>
      <w:r>
        <w:rPr>
          <w:b w:val="1"/>
          <w:bCs w:val="1"/>
        </w:rPr>
        <w:t xml:space="preserve">Marek Vágner, organizátor a ředitel závodu:</w:t>
      </w:r>
      <w:r>
        <w:rPr/>
        <w:t xml:space="preserve"> „Z bruntálských škol je to Střední odborná škola a Sportovní gymnázium a z cizích je to ZŠ Humpolec.“</w:t>
      </w:r>
    </w:p>
    <w:p>
      <w:pPr/>
      <w:r>
        <w:rPr/>
        <w:t xml:space="preserve"> </w:t>
      </w:r>
    </w:p>
    <w:p>
      <w:pPr/>
      <w:r>
        <w:rPr>
          <w:b w:val="1"/>
          <w:bCs w:val="1"/>
        </w:rPr>
        <w:t xml:space="preserve">Tomáš Ryška, Gymnázium Bruntál, vítěz závodu:</w:t>
      </w:r>
      <w:r>
        <w:rPr/>
        <w:t xml:space="preserve"> „Přijeli jsme z Gymnázia Bruntál. Když se nerozbiju, tak si myslím, že na bednu mám šanci.“</w:t>
      </w:r>
    </w:p>
    <w:p>
      <w:pPr/>
      <w:r>
        <w:rPr/>
        <w:t xml:space="preserve"> </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t xml:space="preserve"> </w:t>
      </w:r>
    </w:p>
    <w:p>
      <w:pPr/>
      <w:r>
        <w:rPr>
          <w:b w:val="1"/>
          <w:bCs w:val="1"/>
        </w:rPr>
        <w:t xml:space="preserve">Václav Jirásek, ZŠ Humpolec, 4. místo:</w:t>
      </w:r>
      <w:r>
        <w:rPr/>
        <w:t xml:space="preserve"> „Nevím, podle mě bych mohl být v TOP desítce.“</w:t>
      </w:r>
    </w:p>
    <w:p>
      <w:pPr/>
      <w:r>
        <w:rPr/>
        <w:t xml:space="preserve"> </w:t>
      </w:r>
    </w:p>
    <w:p>
      <w:pPr/>
      <w:r>
        <w:rPr>
          <w:b w:val="1"/>
          <w:bCs w:val="1"/>
        </w:rPr>
        <w:t xml:space="preserve">Jakub David, ZŠ Hunpolec, 8. místo:</w:t>
      </w:r>
      <w:r>
        <w:rPr/>
        <w:t xml:space="preserve"> „Lyžuji už asi zhruba 4 roky a hlavně ty obloučky no, ty jsou dobré.“  </w:t>
      </w:r>
    </w:p>
    <w:p>
      <w:pPr/>
      <w:r>
        <w:rPr/>
        <w:t xml:space="preserve"> Nejrychleji v cíli byli mezi žáky Tomáš Ryška a Alena Urdová, mezi juniory Jakub Vašíř,  Adam Kappel a Julie Antlová z Bruntálu.  </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t xml:space="preserve"> </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t xml:space="preserve"> </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t xml:space="preserve"> </w:t>
      </w:r>
    </w:p>
    <w:p>
      <w:pPr/>
      <w:r>
        <w:rPr>
          <w:b w:val="1"/>
          <w:bCs w:val="1"/>
        </w:rPr>
        <w:t xml:space="preserve">Matyáš Hendrych„ vítěz své karegorie:</w:t>
      </w:r>
      <w:r>
        <w:rPr/>
        <w:t xml:space="preserve"> "Já jsem ze Světlé Hory, jezdím za TC Praděd,lyžovalo se mi pěkně, sníh byl trochu měkký, ale jde to."</w:t>
      </w:r>
    </w:p>
    <w:p>
      <w:pPr/>
      <w:r>
        <w:rPr/>
        <w:t xml:space="preserve"> </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t xml:space="preserve"> </w:t>
      </w:r>
    </w:p>
    <w:p>
      <w:pPr/>
      <w:r>
        <w:rPr>
          <w:b w:val="1"/>
          <w:bCs w:val="1"/>
        </w:rPr>
        <w:t xml:space="preserve">Jiří Drlík, kategorie maters, Ski Annaberg: </w:t>
      </w:r>
      <w:r>
        <w:rPr/>
        <w:t xml:space="preserve">„Dneska to bylo super. Perfektní, žijeme a se Sofinkou jsme si toho užili."</w:t>
      </w:r>
    </w:p>
    <w:p>
      <w:pPr/>
      <w:r>
        <w:rPr/>
        <w:t xml:space="preserve"> </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2026-02-15T00:55:21+01:00</dcterms:created>
  <dcterms:modified xsi:type="dcterms:W3CDTF">2026-02-15T00:55:21+01:00</dcterms:modified>
</cp:coreProperties>
</file>

<file path=docProps/custom.xml><?xml version="1.0" encoding="utf-8"?>
<Properties xmlns="http://schemas.openxmlformats.org/officeDocument/2006/custom-properties" xmlns:vt="http://schemas.openxmlformats.org/officeDocument/2006/docPropsVTypes"/>
</file>