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 Michálkovické ulici se budují nové chodníky</w:t>
      </w:r>
    </w:p>
    <w:p>
      <w:pPr/>
      <w:r>
        <w:rPr>
          <w:b w:val="1"/>
          <w:bCs w:val="1"/>
        </w:rPr>
        <w:t xml:space="preserve">Slezská Ostrava zahájila rozsáhlou rekonstrukci chodníků v Michálkovické ulici. V osmi etapách se postupně opraví se úsek dlouhý přes 1 kilometr. Práce budou probíhat až do podzimu letošního roku a navazují na další stavební úpravy v okolí zoologické zahrady.</w:t>
      </w:r>
    </w:p>
    <w:p>
      <w:pPr/>
      <w:r>
        <w:rPr/>
        <w:t xml:space="preserve">Slezská Ostrava pracuje na rozsáhlé opravě chodníků v Michálkovické  ulici. A to v úseku od kruhového objezdu na Hladnově až po křížení s ulicí  Na Jánské. </w:t>
      </w:r>
    </w:p>
    <w:p>
      <w:pPr/>
      <w:r>
        <w:rPr>
          <w:b w:val="1"/>
          <w:bCs w:val="1"/>
        </w:rPr>
        <w:t xml:space="preserve">Richard Vereš (ANO), starosta Slezské Ostravy:</w:t>
      </w:r>
      <w:r>
        <w:rPr/>
        <w:t xml:space="preserve"> "Tento chodník byl dlouhodobě ve špatném technické stavu.  Nicméně jsme čekali na koordinaci se stavbou parkovacího domu u Zoo Ostrava. A  je tady první etapa chodníků, která bude realizována ve vztahu právě ke stavbě  parkovacího domu. Následně bude chodník rekonstruován od kruhového objezdu postupně  v osmi etapách. Tak, aby došlo k co nejmenšímu dopravnímu omezení. A  na podzim letošního roku naváže plynule na již pravený chodník také rekonstrukce  vozovky ulice Michálkovická."</w:t>
      </w:r>
    </w:p>
    <w:p>
      <w:pPr/>
      <w:r>
        <w:rPr/>
        <w:t xml:space="preserve">Celý rekonstruovaný úsek má délku 1 100 metrů a radnice  spolupracuje také se všemi majiteli sítí, kteří si chtějí do země uložit své  chráničky a v budoucnu je využít k dalšímu zasíťování lokality. </w:t>
      </w:r>
    </w:p>
    <w:p>
      <w:pPr/>
      <w:r>
        <w:rPr>
          <w:b w:val="1"/>
          <w:bCs w:val="1"/>
        </w:rPr>
        <w:t xml:space="preserve">Richard Vereš (ANO), starosta Slezské Ostravy:</w:t>
      </w:r>
      <w:r>
        <w:rPr/>
        <w:t xml:space="preserve"> "Celkové náklady na rekonstrukci chodníků na ulici  Michálkovická činí 26,5 milionu korun. Z čehož 70 procent financuje město  Ostrava. Výstavbu parkovacího domu u zoo platí celou město Ostrava a  komunikace, respektive oprava vozovky jde za Správou silnic Moravskoslezského kraje,  neboť kraj je správou komunikace pověřen."</w:t>
      </w:r>
    </w:p>
    <w:p>
      <w:pPr/>
      <w:r>
        <w:rPr/>
        <w:t xml:space="preserve">Práce mají probíhat až do konce listopadu. Aktuální sezóna  kolem zoologické zahrady tak rozhodně nebude jednoduchá. Zvláště pro  návštěvníky. Jak pěší, tak ty, kteří přijedou autem. </w:t>
      </w:r>
    </w:p>
    <w:p>
      <w:pPr/>
      <w:r>
        <w:rPr>
          <w:b w:val="1"/>
          <w:bCs w:val="1"/>
        </w:rPr>
        <w:t xml:space="preserve">Richard Vereš (ANO), starosta Slezské Ostravy:</w:t>
      </w:r>
      <w:r>
        <w:rPr/>
        <w:t xml:space="preserve"> "Chtěl bych apelovat na všechny občany, aby byli opravdu  trpěliví s rekonstrukcí této komunikace. Jedná se o frekventovanou  silnici, míří zde spousty turistů, právě do Zoo Ostrava. Je tedy jasné, že tento  rok nebude úplně příjemný v rámci ulice Michálkovická, ale je potřeba toto  nepohodlí vydržet. A věřím, že na konci roku budeme mít celou ulici Michálkovickou  téměř jako novou."</w:t>
      </w:r>
    </w:p>
    <w:p>
      <w:pPr/>
      <w:r>
        <w:rPr/>
        <w:t xml:space="preserve">Součástí stavby je i rekonstrukce ploch osmi zastávek s instalací  nových odpadkových košů a krytého stání pro jednu zastávku. </w:t>
      </w:r>
    </w:p>
    <w:p>
      <w:pPr/>
      <w:r>
        <w:rPr/>
        <w:t xml:space="preserve">---</w:t>
      </w:r>
    </w:p>
    <w:p>
      <w:pPr>
        <w:pStyle w:val="Heading1"/>
      </w:pPr>
      <w:r>
        <w:rPr>
          <w:sz w:val="36"/>
          <w:szCs w:val="36"/>
        </w:rPr>
        <w:t xml:space="preserve">Slezská oslavila Den učitelů, nejlepší byli oceněni</w:t>
      </w:r>
    </w:p>
    <w:p>
      <w:pPr/>
      <w:r>
        <w:rPr>
          <w:b w:val="1"/>
          <w:bCs w:val="1"/>
        </w:rPr>
        <w:t xml:space="preserve">Slezská Ostrava tradičně oslavila Den učitelů. Pedagogové z mateřských a základních škol se sešli ve dvou dnech v Kulturním domě Heřmanice, kde společně pobesedovali. Vedení obvodu také ocenilo dle navržených kritérií ty nejlepší z nich.</w:t>
      </w:r>
    </w:p>
    <w:p>
      <w:pPr/>
      <w:r>
        <w:rPr/>
        <w:t xml:space="preserve">Kulturní dům v Ostravě-Heřmanicích hostil výroční  setkání pedagogů ze Slezské Ostravy u příležitosti Dne učitelů. Akce byla  rozdělena do dvou dnů, kdy nejprve se v kulturním domě sešly převážně  učitelky z mateřských školek.</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Je to jedna z mála  možností, kdy můžeme poděkovat těm lidem, kteří opravdu věnují ten čas dětem. V mnoha  případech jsou s těmi dětmi déle než samotní rodiče. Máme tady 55  pedagogických pracovníků, 26 ostatních zaměstnanců, 16 asistentů. A ti všichni  odvádějí úžasnou práci."</w:t>
      </w:r>
    </w:p>
    <w:p>
      <w:pPr/>
      <w:r>
        <w:rPr/>
        <w:t xml:space="preserve">U příležitosti Dne učitelů  bylo také oceněno pět učitelek za skvělou práci s dětmi. Navrhli je  ředitelé škol. </w:t>
      </w:r>
    </w:p>
    <w:p>
      <w:pPr/>
      <w:r>
        <w:rPr>
          <w:b w:val="1"/>
          <w:bCs w:val="1"/>
          <w:i w:val="1"/>
          <w:iCs w:val="1"/>
        </w:rPr>
        <w:t xml:space="preserve">Iveta  Piačková, oceněná učitelka z MŠ Požární:</w:t>
      </w:r>
      <w:r>
        <w:rPr>
          <w:i w:val="1"/>
          <w:iCs w:val="1"/>
        </w:rPr>
        <w:t xml:space="preserve"> "</w:t>
      </w:r>
      <w:r>
        <w:rPr>
          <w:i w:val="1"/>
          <w:iCs w:val="1"/>
        </w:rPr>
        <w:t xml:space="preserve">Je to krásné, já jsem  úplně překvapená. Paní ředitelka mě překvapila. Jsem už tady dlouho." - </w:t>
      </w:r>
      <w:r>
        <w:rPr>
          <w:i w:val="1"/>
          <w:iCs w:val="1"/>
        </w:rPr>
        <w:t xml:space="preserve">Jaká ta práce za těch  30 let s těmi dětmi je? Změnilo se něco? - "</w:t>
      </w:r>
      <w:r>
        <w:rPr>
          <w:i w:val="1"/>
          <w:iCs w:val="1"/>
        </w:rPr>
        <w:t xml:space="preserve">Já bych řekla, že je  to pořád stejné. Je to spíš lepší. Pořád se mění kolektiv, ale ráda pracuji s dětmi,  protože to je takové, jak bych to řekla, naplňující, děti dělají radost, tak je  pořád člověk tak stále mladý."</w:t>
      </w:r>
    </w:p>
    <w:p>
      <w:pPr/>
      <w:r>
        <w:rPr>
          <w:b w:val="1"/>
          <w:bCs w:val="1"/>
          <w:i w:val="1"/>
          <w:iCs w:val="1"/>
        </w:rPr>
        <w:t xml:space="preserve">Ivana Koníčková, oceněná učitelka z MŠ Zámostní:</w:t>
      </w:r>
      <w:r>
        <w:rPr>
          <w:i w:val="1"/>
          <w:iCs w:val="1"/>
        </w:rPr>
        <w:t xml:space="preserve"> "</w:t>
      </w:r>
      <w:r>
        <w:rPr>
          <w:i w:val="1"/>
          <w:iCs w:val="1"/>
        </w:rPr>
        <w:t xml:space="preserve">Bylo to strašně nádherné  a jsem strašně šťastná, že jsem v kolektivu děvčat, kde se všichni smějí,  máme úplně perfektní kolektiv. A to je na tom to nejlepší, že chodíme do práce  s úsměvem. - </w:t>
      </w:r>
      <w:r>
        <w:rPr>
          <w:i w:val="1"/>
          <w:iCs w:val="1"/>
        </w:rPr>
        <w:t xml:space="preserve">Jaká ta práce s těmi  dětmi je? - </w:t>
      </w:r>
      <w:r>
        <w:rPr>
          <w:i w:val="1"/>
          <w:iCs w:val="1"/>
        </w:rPr>
        <w:t xml:space="preserve">Práce s dětmi mě  úplně nabijí, protože pořád jsou nové děti, přicházejí, jsou strašně spontánní  a je to krásné s dětmi dělat."</w:t>
      </w:r>
    </w:p>
    <w:p>
      <w:pPr/>
      <w:r>
        <w:rPr/>
        <w:t xml:space="preserve">Jednou z oceněných  byla také Jitka Dvorská, kterou den předtím ocenili na Magistrátu města Ostravy  titulem Mimořádná pedagogická osobnost. </w:t>
      </w:r>
    </w:p>
    <w:p>
      <w:pPr/>
      <w:r>
        <w:rPr>
          <w:b w:val="1"/>
          <w:bCs w:val="1"/>
        </w:rPr>
        <w:t xml:space="preserve">Jitka Dvorská, oceněná učitelka z MŠ Zámostní:</w:t>
      </w:r>
      <w:r>
        <w:rPr/>
        <w:t xml:space="preserve">  "Moc mile mě to překvapilo a jsem z toho velice dojatá." - Jaká ta práce s těmi dětmi je? Co to pro vás znamená? - "Práce je pro mě vždycky obohacující, a jsem ráda, že každý  den zažívám něco nového v práci."</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Já sám jsem rodič a vím,  jak je to těžké se postarat o dvě děti. My jich máme 560. Máme 4 příspěvkové  organizace mateřských škol, kde je 12 budov, takže starostí je to mnoho a  mnoho. Ale máme jistotu, že úroveň vzdělávání v těch mateřských školách,  je na nejvyšší možné úrovni."</w:t>
      </w:r>
    </w:p>
    <w:p>
      <w:pPr/>
      <w:r>
        <w:rPr/>
        <w:t xml:space="preserve">O den později pak na  stejném místě oslavili Den učitelů pedagogové ze základních škol. </w:t>
      </w:r>
    </w:p>
    <w:p>
      <w:pPr/>
      <w:r>
        <w:rPr>
          <w:b w:val="1"/>
          <w:bCs w:val="1"/>
          <w:i w:val="1"/>
          <w:iCs w:val="1"/>
        </w:rPr>
        <w:t xml:space="preserve">Roman</w:t>
      </w:r>
      <w:r>
        <w:rPr>
          <w:b w:val="1"/>
          <w:bCs w:val="1"/>
          <w:i w:val="1"/>
          <w:iCs w:val="1"/>
        </w:rPr>
        <w:t xml:space="preserve">  Goryczka (Ostravak) místostarosta Slezské Ostravy:</w:t>
      </w:r>
      <w:r>
        <w:rPr>
          <w:i w:val="1"/>
          <w:iCs w:val="1"/>
        </w:rPr>
        <w:t xml:space="preserve"> "</w:t>
      </w:r>
      <w:r>
        <w:rPr>
          <w:i w:val="1"/>
          <w:iCs w:val="1"/>
        </w:rPr>
        <w:t xml:space="preserve">V našich základních  školách vzděláváme 1 187 dětí, o které se stará 111 pedagogů a 50 ostatních  zaměstnanců. Takže těmto lidem patří náš obrovský, hluboký dík, protože  vychovávají nové generace."</w:t>
      </w:r>
    </w:p>
    <w:p>
      <w:pPr/>
      <w:r>
        <w:rPr/>
        <w:t xml:space="preserve">Tady si letošní  ocenění převzali čtyři vyučující. </w:t>
      </w:r>
    </w:p>
    <w:p>
      <w:pPr/>
      <w:r>
        <w:rPr/>
        <w:t xml:space="preserve">---</w:t>
      </w:r>
    </w:p>
    <w:p>
      <w:pPr>
        <w:pStyle w:val="Heading1"/>
      </w:pPr>
      <w:r>
        <w:rPr>
          <w:sz w:val="36"/>
          <w:szCs w:val="36"/>
        </w:rPr>
        <w:t xml:space="preserve">Galerie zve na výstavu Figura z pěti zemí</w:t>
      </w:r>
    </w:p>
    <w:p>
      <w:pPr/>
      <w:r>
        <w:rPr>
          <w:b w:val="1"/>
          <w:bCs w:val="1"/>
        </w:rPr>
        <w:t xml:space="preserve">Slezskoostravská galerie pořádá mezinárodní výstavu Figura z pěti zemí. Desítky obrazů s figurální tematikou mají symbolizovat pestrobarevné pohledy do lidských duší. Na vernisáž přijela většina z dvanácti autorů a o jejich díla byl mezi veřejností velký zájem.</w:t>
      </w:r>
    </w:p>
    <w:p>
      <w:pPr/>
      <w:r>
        <w:rPr/>
        <w:t xml:space="preserve">Zajímavá umělecká díla od mimořádných autorů z Česka,  Slovenska, Polska, Ukrajiny a Gruzie. Prohlédnout si je mohou návštěvníci ve  Slezskoostravské galerii. Výstava má název Figura z pěti zemí.</w:t>
      </w:r>
    </w:p>
    <w:p>
      <w:pPr/>
      <w:r>
        <w:rPr>
          <w:b w:val="1"/>
          <w:bCs w:val="1"/>
        </w:rPr>
        <w:t xml:space="preserve">Iveta Filipczyková, kurátorka výstavy:</w:t>
      </w:r>
      <w:r>
        <w:rPr/>
        <w:t xml:space="preserve"> "Jedná se o autory jako Kateřina Bohac, která žije aktuálně v Torontu.  Žila kdysi, před pár lety v Dubaji, v Praze založila galerii Latin  Art, kde prezentovala výtvarné umění, malířské umění Jižní Ameriky. Pak je tady  zastoupení dílo Iwana Malińského, který je ukrajinský malíř, aktuálně žijící v Polsku.  Ovšem je to veliká čest, že sem do Ostravy přijel, že zde v Ostravě může  prezentovat své dílo. Protože je nositelem několika ocenění. Jak ocenění v Paříži,  tak ocenění i v Německu, Polsku. Kromě toho tady jsou prezentovaní autoři skupiny galerie  Mlejn, figurální skupiny galerie Mlejn z Ostravy."</w:t>
      </w:r>
    </w:p>
    <w:p>
      <w:pPr/>
      <w:r>
        <w:rPr/>
        <w:t xml:space="preserve">Výstava obsahuje na 50 děl dvanácti autorů. Většina z nich  se také osobně zúčastnila vernisáže a organizátoři jim poděkovali za jejich zapojení  do výstavy. </w:t>
      </w:r>
    </w:p>
    <w:p>
      <w:pPr/>
      <w:r>
        <w:rPr>
          <w:b w:val="1"/>
          <w:bCs w:val="1"/>
        </w:rPr>
        <w:t xml:space="preserve">Iveta Filipczyková, kurátorka výstavy:</w:t>
      </w:r>
      <w:r>
        <w:rPr/>
        <w:t xml:space="preserve">  "Malíře, kteří zde představují, osobně znám. A vím i  pohnutky, které k té tvorbě ty autory vedly. Jsou to někdy těžké životní chvíle, které sám autor musí překonat, aby  dostal ze sebe krásné dílo."</w:t>
      </w:r>
    </w:p>
    <w:p>
      <w:pPr/>
      <w:r>
        <w:rPr>
          <w:b w:val="1"/>
          <w:bCs w:val="1"/>
        </w:rPr>
        <w:t xml:space="preserve">Anketa:</w:t>
      </w:r>
      <w:r>
        <w:rPr/>
        <w:t xml:space="preserve"> 1.) "Líbí se mi takový romantický nádech této výstavy. Je to  takové osvěžující, krásné, že v každém obraze se člověk může zasnít." 2.) "No výstava je krásná. Víte co, to je takové pro normální lidi,  bych řekla. Líbivé, krásné. Není to žádná moderna. Když chodím po těch  moderních výstavách, tak si říkám, pane Bože, tam je kilo barvy a je to, když  to řeknu ostravsky chlastnuté na plátno, to bych dokázala taky. Takže ta se mi  líbí, moc."</w:t>
      </w:r>
    </w:p>
    <w:p>
      <w:pPr/>
      <w:r>
        <w:rPr>
          <w:b w:val="1"/>
          <w:bCs w:val="1"/>
        </w:rPr>
        <w:t xml:space="preserve">Iveta Filipczyková, kurátorka výstavy:</w:t>
      </w:r>
      <w:r>
        <w:rPr/>
        <w:t xml:space="preserve"> "Průřezově je to tematika figurální. A jde o hluboký pohled do  lidské duše. Lidské duše, u které nevíme, jestli je to práh nekonečna. A kdo se  s tím prahem potkal, tak si myslím, že v sobě nastartoval určitý  motor, jak život žít a vložit do něj maximum."</w:t>
      </w:r>
    </w:p>
    <w:p>
      <w:pPr/>
      <w:r>
        <w:rPr/>
        <w:t xml:space="preserve">Výstava potrvá do 28. května a ke zhlédnutí bude vždy v sobotu  a neděli od 10:00 do 16:00 hodin. Plánovány jsou i komentované prohlídky, a to  16. 4., 23. 4. a 14. 5. ve 12:00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4-04-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2026-04-09T01:45:00+02:00</dcterms:created>
  <dcterms:modified xsi:type="dcterms:W3CDTF">2026-04-09T01:45:00+02:00</dcterms:modified>
</cp:coreProperties>
</file>

<file path=docProps/custom.xml><?xml version="1.0" encoding="utf-8"?>
<Properties xmlns="http://schemas.openxmlformats.org/officeDocument/2006/custom-properties" xmlns:vt="http://schemas.openxmlformats.org/officeDocument/2006/docPropsVTypes"/>
</file>