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b w:val="1"/>
          <w:bCs w:val="1"/>
        </w:rPr>
        <w:t xml:space="preserve">Výstava Eduarda Ovčáčka v GVUO potrvá do 21. května</w:t>
      </w:r>
      <w:br/>
    </w:p>
    <w:p>
      <w:pPr/>
      <w:r>
        <w:rPr/>
        <w:t xml:space="preserve">Kulturní okénko tentokrát začínáme pozvánkou na rozsáhlou výstavu mimořádné osobnosti světového významu Eduarda Ovčáčka. Ovlivnil kulturu a umění regionu, zasloužil se o vznik fakulty umění. Jeho rozmanité dílo je založené na neustálém experimentování s formami. V jeho tvorbě se v nečetných obměnách objevuje písmo jako hlavní znak autorského rukopisu. Výstava v ostravské galerii měla být oslavou jeho díla a 90. narozenin. Bohužel jen pár týdnů před instalací tento velký umělec zemřel.</w:t>
      </w:r>
    </w:p>
    <w:p>
      <w:pPr/>
      <w:r>
        <w:rPr>
          <w:b w:val="1"/>
          <w:bCs w:val="1"/>
        </w:rPr>
        <w:t xml:space="preserve">Jiří Machalický, kurátor, historik umění: </w:t>
      </w:r>
      <w:r>
        <w:rPr/>
        <w:t xml:space="preserve">“Jeho tvorba vycházela z neustálého experimentování, rád objevoval nové technické postupy, jak je znát z koláží s propalováním. </w:t>
      </w:r>
      <w:r>
        <w:rPr>
          <w:i w:val="1"/>
          <w:iCs w:val="1"/>
        </w:rPr>
        <w:t xml:space="preserve">Vznikaly tak, že do vrstev papíru propaloval tvary písma rozžhavenými matricemi. A v těch experimentech pokračoval, když jeden z prvních ovládl různé počítačové programy, a ty také zejména ve své pozdní doby hojně využíval.”</w:t>
      </w:r>
      <w:br/>
    </w:p>
    <w:p>
      <w:pPr/>
      <w:r>
        <w:rPr>
          <w:b w:val="1"/>
          <w:bCs w:val="1"/>
        </w:rPr>
        <w:t xml:space="preserve">Jiří Jůza, ředitel Galerie výtvarného umění v Ostravě: </w:t>
      </w:r>
      <w:r>
        <w:rPr/>
        <w:t xml:space="preserve">“My jsme tu výstavu doplnili i jeho básněmi zejména ze 60. let. Například z roku 1968 jsou pořád platné a jeho alegorie Rusi je mrazivá doteď, dnes ještě více než tehdy.”</w:t>
      </w:r>
      <w:br/>
    </w:p>
    <w:p>
      <w:pPr/>
      <w:r>
        <w:rPr/>
        <w:t xml:space="preserve">Galerie výtvarného umění věnovala dílu Eduarda Ovčáčka všechny prostory, a to kurátorům dovolilo také instalace na podlahách.</w:t>
      </w:r>
    </w:p>
    <w:p>
      <w:pPr/>
      <w:r>
        <w:rPr>
          <w:b w:val="1"/>
          <w:bCs w:val="1"/>
        </w:rPr>
        <w:t xml:space="preserve">Jiří Jůza, ředitel Galerie výtvarného umění v Ostravě:</w:t>
      </w:r>
      <w:r>
        <w:rPr/>
        <w:t xml:space="preserve"> “Je to velmi symbolické dílo, spirála - kruhová, tvar znamená život. Jsou tam obsažená slova jako voda, vzduch země, takže velmi zajímavé dílo. Dílo, které charakterizuje Ovčáčka jako multi plastickou osobnost, která experimentovala, hrála, objevovala v nejrůznějších podobách vizuálního umění od strojopisu přes grafiky v nejrůznějších podobách. </w:t>
      </w:r>
      <w:r>
        <w:rPr>
          <w:i w:val="1"/>
          <w:iCs w:val="1"/>
        </w:rPr>
        <w:t xml:space="preserve">Obrazy, koláže, přepalování ohněm, rozžhavenýma literema, vyrábění ručního papíru jako nositele paměti, která představuje rozemleté paměti nebo rozemletou historii.”</w:t>
      </w:r>
    </w:p>
    <w:p>
      <w:pPr/>
      <w:r>
        <w:rPr>
          <w:b w:val="1"/>
          <w:bCs w:val="1"/>
        </w:rPr>
        <w:t xml:space="preserve">Jiří Machalický, kurátor, historik umění: </w:t>
      </w:r>
      <w:r>
        <w:rPr/>
        <w:t xml:space="preserve">“Tahle část výstavy je soustředěna na grotesku, rozvíjela se od 60. let až do první části 90. let, ale její nejvýraznější část se odehrávala v 70. a 80. let a kritizuje v ní tehdejší totalitní režim. Je to vidět v hlavě s mřížemi nebo v hlavě se sekyrou.”</w:t>
      </w:r>
    </w:p>
    <w:p>
      <w:pPr/>
      <w:r>
        <w:rPr>
          <w:b w:val="1"/>
          <w:bCs w:val="1"/>
        </w:rPr>
        <w:t xml:space="preserve">Berenika Ovčáčková, dcera E. Ovčáčka, grafička, kurátorka výstavy: </w:t>
      </w:r>
      <w:r>
        <w:rPr/>
        <w:t xml:space="preserve">“Mně na něm vždycky fascinovalo to zaujetí tvorbou. Po celý život měl spoustu nápadů, po celý život hledal a experimentoval a nesmírně ho to bavilo.</w:t>
      </w:r>
      <w:br/>
    </w:p>
    <w:p>
      <w:pPr/>
      <w:r>
        <w:rPr>
          <w:b w:val="1"/>
          <w:bCs w:val="1"/>
        </w:rPr>
        <w:t xml:space="preserve">Jiří Jůza, ředitel Galerie výtvarného umění v Ostravě: </w:t>
      </w:r>
      <w:r>
        <w:rPr/>
        <w:t xml:space="preserve">“Ovčáček je jedno velké silné období o mnoha polohách. Co je třeba říci, že ty jeho všechny věci jsou nesmírně kvalitní. Nenacházím tam věci, které jsou slabší nebo pokusné, všechny mají velkou sílu.”</w:t>
      </w:r>
      <w:br/>
    </w:p>
    <w:p>
      <w:pPr/>
      <w:r>
        <w:rPr>
          <w:b w:val="1"/>
          <w:bCs w:val="1"/>
        </w:rPr>
        <w:t xml:space="preserve">Letos poprvé navštívíme hrad Sovinec u Rýmařova. O velikonočním víkendu tady probíhají Velikonoce na Sovinci. Akce, určená pro celé rodiny s dětmi a nabitá programem pro každého.</w:t>
      </w:r>
      <w:br/>
    </w:p>
    <w:p>
      <w:pPr/>
      <w:r>
        <w:rPr/>
        <w:t xml:space="preserve"> </w:t>
      </w:r>
    </w:p>
    <w:p>
      <w:pPr/>
      <w:r>
        <w:rPr>
          <w:b w:val="1"/>
          <w:bCs w:val="1"/>
        </w:rPr>
        <w:t xml:space="preserve">Leopold Ulmann, pořadatel:</w:t>
      </w:r>
      <w:r>
        <w:rPr/>
        <w:t xml:space="preserve"> „Máme tady docela bohatý program, máme tady dvě šermířské skupiny, Memnto Mori a Adoreu, Pechty von Bladen, to jsou tanečnice a ještě tady máme kejklíře Křupalu. Celý ten program stojí určitě za to."</w:t>
      </w:r>
    </w:p>
    <w:p>
      <w:pPr/>
      <w:r>
        <w:rPr>
          <w:b w:val="1"/>
          <w:bCs w:val="1"/>
        </w:rPr>
        <w:t xml:space="preserve">Pavel Jurčeka, skupina Memento mori:</w:t>
      </w:r>
      <w:r>
        <w:rPr/>
        <w:t xml:space="preserve"> „Šermujeme už 31 let a věnujeme se období od antiky až po napoleonské války. My jsme letos na Sovinci několikrát, ale určitě by stála za zmínku poměrně velká akce, je to výročí dobývání hradu Sovinec Švédy a tahle akce bude první víkend v srpnu." </w:t>
      </w:r>
    </w:p>
    <w:p>
      <w:pPr/>
      <w:r>
        <w:rPr>
          <w:b w:val="1"/>
          <w:bCs w:val="1"/>
        </w:rPr>
        <w:t xml:space="preserve">Tomáš Křupala, kejklíř Křupíno: </w:t>
      </w:r>
      <w:r>
        <w:rPr/>
        <w:t xml:space="preserve">„Já jsem rád, že jsem dneska na hradě Sovinci, budu tady účinkovat se svým programem, komediantské představení, žonglétrské, kuželky, diabolo, devil street, balónky.“</w:t>
      </w:r>
    </w:p>
    <w:p>
      <w:pPr/>
      <w:r>
        <w:rPr/>
        <w:t xml:space="preserve"> Nechyběli ani sokolníci, kteří i v nepříznivém počasí ukázali lety dravců v interiéru hradu.</w:t>
      </w:r>
    </w:p>
    <w:p>
      <w:pPr/>
      <w:r>
        <w:rPr/>
        <w:t xml:space="preserve"> </w:t>
      </w:r>
    </w:p>
    <w:p>
      <w:pPr/>
      <w:r>
        <w:rPr>
          <w:b w:val="1"/>
          <w:bCs w:val="1"/>
        </w:rPr>
        <w:t xml:space="preserve">Ondra Csik, sokolník: </w:t>
      </w:r>
      <w:r>
        <w:rPr/>
        <w:t xml:space="preserve">„My jsme tady už domácí několik let, no a děláme tu osvětu sokolnictví, myslivosti a o práci záchranných stanic.“</w:t>
      </w:r>
    </w:p>
    <w:p>
      <w:pPr/>
      <w:r>
        <w:rPr/>
        <w:t xml:space="preserve"> </w:t>
      </w:r>
    </w:p>
    <w:p>
      <w:pPr/>
      <w:r>
        <w:rPr>
          <w:b w:val="1"/>
          <w:bCs w:val="1"/>
        </w:rPr>
        <w:t xml:space="preserve">Alice Šimšová, sokolnice:</w:t>
      </w:r>
      <w:r>
        <w:rPr/>
        <w:t xml:space="preserve"> „Tohle je naše raroží samice Gejša.“</w:t>
      </w:r>
    </w:p>
    <w:p>
      <w:pPr/>
      <w:r>
        <w:rPr/>
        <w:t xml:space="preserve"> Speciální Sovinecký rébus byl připraven i pro děti, takže na hradě si víkend užila celá rodina.  </w:t>
      </w:r>
    </w:p>
    <w:p>
      <w:pPr/>
      <w:r>
        <w:rPr/>
        <w:t xml:space="preserve"> </w:t>
      </w:r>
    </w:p>
    <w:p>
      <w:pPr/>
      <w:r>
        <w:rPr>
          <w:b w:val="1"/>
          <w:bCs w:val="1"/>
        </w:rPr>
        <w:t xml:space="preserve">Natálie, průvodkyně: </w:t>
      </w:r>
      <w:r>
        <w:rPr/>
        <w:t xml:space="preserve">„Máme schované obrázky na hradě, takže musí na každém nádvoří najít jeden obrázek a když to najdou, tak dostanou nějaké překvapení nebo nějaký dáreček."</w:t>
      </w:r>
    </w:p>
    <w:p>
      <w:pPr/>
      <w:r>
        <w:rPr/>
        <w:t xml:space="preserve"> </w:t>
      </w:r>
    </w:p>
    <w:p>
      <w:pPr/>
      <w:r>
        <w:rPr>
          <w:b w:val="1"/>
          <w:bCs w:val="1"/>
        </w:rPr>
        <w:t xml:space="preserve">anketa, návštěvníci hradu:</w:t>
      </w:r>
      <w:r>
        <w:rPr/>
        <w:t xml:space="preserve"> „Úžasné to tady bylo. My jsme tady začali prohlídkou pro děti, potom vlastně to vstoupení, to se mi líbilo úplně nejvíc. Program super, taneční vystoupení, šermířské, ale jdeme na oběd.“</w:t>
      </w:r>
    </w:p>
    <w:p>
      <w:pPr/>
      <w:r>
        <w:rPr/>
        <w:t xml:space="preserve"> </w:t>
      </w:r>
    </w:p>
    <w:p>
      <w:pPr/>
      <w:r>
        <w:rPr/>
        <w:t xml:space="preserve">„Nejlíp to divadlo.“</w:t>
      </w:r>
    </w:p>
    <w:p>
      <w:pPr/>
      <w:r>
        <w:rPr/>
        <w:t xml:space="preserve">„Moc se nám tady líbí. Co se vám nejvíc líbilo, děti?“</w:t>
      </w:r>
    </w:p>
    <w:p>
      <w:pPr/>
      <w:r>
        <w:rPr/>
        <w:t xml:space="preserve"> </w:t>
      </w:r>
    </w:p>
    <w:p>
      <w:pPr/>
      <w:r>
        <w:rPr/>
        <w:t xml:space="preserve">„Mně se líbilo tady všechno.“</w:t>
      </w:r>
    </w:p>
    <w:p>
      <w:pPr/>
      <w:r>
        <w:rPr/>
        <w:t xml:space="preserve"> Většina letošních akcí na Sovinci bude motivována významným výročím hradu.</w:t>
      </w:r>
    </w:p>
    <w:p>
      <w:pPr/>
      <w:r>
        <w:rPr/>
        <w:t xml:space="preserve"> </w:t>
      </w:r>
    </w:p>
    <w:p>
      <w:pPr/>
      <w:r>
        <w:rPr>
          <w:b w:val="1"/>
          <w:bCs w:val="1"/>
        </w:rPr>
        <w:t xml:space="preserve">Michal Koutný, kastelán hradu: </w:t>
      </w:r>
      <w:r>
        <w:rPr/>
        <w:t xml:space="preserve">„Letos si hrad připomíná 380 let od doby, kdy nás obelhala a následně dobyla švédská armáda, to se stalo během třicetileté války. Asi největší lákadlo proběhne první týden v srpnu, kdy od úterý do pátku zde budeme předvádět living history, to znamená, budeme zde mít mušketýry, bude zde dobové ležení, rahojiči a tak dále."</w:t>
      </w:r>
    </w:p>
    <w:p>
      <w:pPr/>
      <w:r>
        <w:rPr/>
        <w:t xml:space="preserve">Letos nás tedy na hradě Sovinci bude po celý rok čekat zábava i různá historická odhalení.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2026-02-08T11:26:11+01:00</dcterms:created>
  <dcterms:modified xsi:type="dcterms:W3CDTF">2026-02-08T11:26:11+01:00</dcterms:modified>
</cp:coreProperties>
</file>

<file path=docProps/custom.xml><?xml version="1.0" encoding="utf-8"?>
<Properties xmlns="http://schemas.openxmlformats.org/officeDocument/2006/custom-properties" xmlns:vt="http://schemas.openxmlformats.org/officeDocument/2006/docPropsVTypes"/>
</file>