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11.4.2023,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Hromadná nehoda zablokovala dálnici u Klimkovického tunelu</w:t>
      </w:r>
    </w:p>
    <w:p>
      <w:pPr/>
      <w:r>
        <w:rPr>
          <w:b w:val="1"/>
          <w:bCs w:val="1"/>
        </w:rPr>
        <w:t xml:space="preserve">Hromadná nehoda vozidel zablokovala hned ráno dálnici D1 u Klimkovického tunelu. Auta se srazila během chvíle hned na třech místech a zdravotníci museli ošetřit sedm zraněných. Na objízdných trasách se tvořily dlouhé kolony.</w:t>
      </w:r>
    </w:p>
    <w:p>
      <w:pPr/>
      <w:r>
        <w:rPr/>
        <w:t xml:space="preserve">Krátce po půl sedmé ochromila dopravu na dálnici u Klimkovického tunelu hromadná nehoda. V tu dobu byla hustá mlha a řidiči museli být dvojnásob opatrní. Do prvního karambolu se dostalo sedm vozidel a krátce na to se o kousek dále staly další dvě nehody. </w:t>
      </w:r>
    </w:p>
    <w:p>
      <w:pPr/>
      <w:r>
        <w:rPr>
          <w:b w:val="1"/>
          <w:bCs w:val="1"/>
        </w:rPr>
        <w:t xml:space="preserve">Soňa Štětínská, mluvčí PČR MS kraje: </w:t>
      </w:r>
      <w:r>
        <w:rPr/>
        <w:t xml:space="preserve">"Řidička vozidla Audi narazila z nezjištěných příčin nejprve do kamionu a posléze bylo její auto odhozeno na další vozidla. Jednalo se o hromadnou nehodu."</w:t>
      </w:r>
    </w:p>
    <w:p>
      <w:pPr/>
      <w:r>
        <w:rPr/>
        <w:t xml:space="preserve">Na místo vyrazilo také 5 posádek zdravotníků z okolních měst a i když nehody vypadaly děsivě, žádné život ohrožující zranění nemuseli lékaři řešit. </w:t>
      </w:r>
    </w:p>
    <w:p>
      <w:pPr/>
      <w:r>
        <w:rPr>
          <w:b w:val="1"/>
          <w:bCs w:val="1"/>
        </w:rPr>
        <w:t xml:space="preserve">Lukáš Humpl, mluvčí ZZS MS kraje:</w:t>
      </w:r>
      <w:r>
        <w:rPr/>
        <w:t xml:space="preserve"> "Záchranáři ošetřovali sedm osob, které v havarovaných vozidel cestovaly. Všechny byly při  vědomí a mimo ohrožení života.  Tři ženy a dva muži ve věkovém rozpětí osmatřicet až pětapadesát let utrpěli středně těžká  poranění hlavy, hrudníku nebo páteře. Dvě děti, chlapci ve věku čtyři a devět let, nejevili  známky vnějších poranění. Všichni pacienti byli pozemními posádkami po poskytnutí  přednemocniční neodkladné péče transportováni na úrazovou ambulanci Fakultní nemocnice  v Ostravě."</w:t>
      </w:r>
    </w:p>
    <w:p>
      <w:pPr/>
      <w:r>
        <w:rPr/>
        <w:t xml:space="preserve">Příčinu havárie budou policisté znát až po výsleších účastníků nehody. Je ale pravděpodobné, že sehrála důležitou roli špatná viditelnost.</w:t>
      </w:r>
    </w:p>
    <w:p>
      <w:pPr/>
      <w:r>
        <w:rPr>
          <w:b w:val="1"/>
          <w:bCs w:val="1"/>
        </w:rPr>
        <w:t xml:space="preserve">řidič projíždějícího vozu:</w:t>
      </w:r>
      <w:r>
        <w:rPr/>
        <w:t xml:space="preserve"> "Mlha tady byla taková, že nebylo vidět na 4 metry a většina lidí jela na denní svícení. Většina nebyla vidět." </w:t>
      </w:r>
    </w:p>
    <w:p>
      <w:pPr/>
      <w:r>
        <w:rPr/>
        <w:t xml:space="preserve">Policisté dálnici uzavřeli a vozidla musela projíždět přes Klimkovice. Rychle se tak vytvořila asi kilometrová kolona. Provoz byl na dálnici obnoven v 11 hodin. </w:t>
      </w:r>
    </w:p>
    <w:p>
      <w:pPr/>
      <w:r>
        <w:rPr/>
        <w:t xml:space="preserve">---</w:t>
      </w:r>
    </w:p>
    <w:p>
      <w:pPr>
        <w:pStyle w:val="Heading1"/>
      </w:pPr>
      <w:r>
        <w:rPr>
          <w:sz w:val="36"/>
          <w:szCs w:val="36"/>
        </w:rPr>
        <w:t xml:space="preserve">Nepodceňujte preventivní vyšetření tlustého střeva</w:t>
      </w:r>
    </w:p>
    <w:p>
      <w:pPr/>
      <w:r>
        <w:rPr>
          <w:b w:val="1"/>
          <w:bCs w:val="1"/>
        </w:rPr>
        <w:t xml:space="preserve">Teď se vydáme do gastroenterologické ambulance karvinské rájecké nemocnice. Důvodem je připomenout lidem důležitost preventivního vyšetření a včasné odhalení raného stadia rakoviny tlustého střeva.  Toto vyšetření bohužel  absolvuje málo lidí.</w:t>
      </w:r>
    </w:p>
    <w:p>
      <w:pPr/>
      <w:r>
        <w:rPr/>
        <w:t xml:space="preserve">Tohle je Eliška Čermáková, která před pár dny podstoupila preventivní vyšetření tlustého střeva v gastroenterologické ambulanci v rájecké nemocnici. Žádanku dostala od své praktické lékařky, nárok na ni mají lidé starší 50 let. </w:t>
      </w:r>
    </w:p>
    <w:p>
      <w:pPr/>
      <w:r>
        <w:rPr>
          <w:b w:val="1"/>
          <w:bCs w:val="1"/>
        </w:rPr>
        <w:t xml:space="preserve">Eliška Čermáková, pacientka: "</w:t>
      </w:r>
      <w:r>
        <w:rPr/>
        <w:t xml:space="preserve">Celé to vyšetření trvalo půl hodiny a dalo se to vydržet, bylo to v pohodě.” </w:t>
      </w:r>
    </w:p>
    <w:p>
      <w:pPr/>
      <w:r>
        <w:rPr/>
        <w:t xml:space="preserve">Takových lidí, kteří sami preventivně podstupují preventivní vyšetření tohoto typu, je ale žalostně málo. Ročně ho v této nemocnici absolvuje jen 140 lidí. </w:t>
      </w:r>
    </w:p>
    <w:p>
      <w:pPr/>
      <w:r>
        <w:rPr>
          <w:b w:val="1"/>
          <w:bCs w:val="1"/>
        </w:rPr>
        <w:t xml:space="preserve">Radek Sušil, gastroenterolog</w:t>
      </w:r>
      <w:r>
        <w:rPr/>
        <w:t xml:space="preserve">: "Nález polypu je velmi častý, z pacientů, kteří k nám přichází spíše zřídka vidíme, že nemají nález na tlustém střevě, víme, že zhoubný nádor se vyvíjí dlouhodobě z drobných polypů. Ač ten program tady máme, pořád se setkávám s případy pozdních karcinomů a žiju s těmi smutnými příběhy lidí, zjistím, že pacient třeba odmítne podstoupit tento test nebo pacient, který neprochází vůbec screeningovým programem, čili ač máme metodu, která je jednoduchá, nebolestivá, tak pacienti nechtějí ze strachu, z obav, z ostychu nejdou na tento test, což pokládám za velkou chybu."</w:t>
      </w:r>
    </w:p>
    <w:p>
      <w:pPr/>
      <w:r>
        <w:rPr/>
        <w:t xml:space="preserve">V České republice je rakovina tlustého střeva jednou z nejčastějších onkologických diagnóz. Ročně  je nově diagnostikováno 7700 pacientů a přibližně pro polovinu z nich je tato diagnóza smrtelná.</w:t>
      </w:r>
    </w:p>
    <w:p>
      <w:pPr/>
      <w:r>
        <w:rPr/>
        <w:t xml:space="preserve">---</w:t>
      </w:r>
    </w:p>
    <w:p>
      <w:pPr/>
      <w:r>
        <w:rPr/>
        <w:t xml:space="preserve">11. dubna začala jarní etapa opravy mostu silnice první třídy číslo 56 v Ostravě. Pokračování prací po zimě proběhne za provozu v obousměrném režimu pruhů. Místecká ulice patří k nejzatíženějším v kraji. Oprava potrvá cca 2 měsíce.</w:t>
      </w:r>
    </w:p>
    <w:p>
      <w:pPr/>
      <w:r>
        <w:rPr/>
        <w:t xml:space="preserve">Stanice v Bartošovicích zachránila postřeleného čápa. Před Velikonocemi byl odchycen v Příboře a následně převezen na kliniku, kde ho museli veterináři operovat. V těle mu zůstal brok, který způsobil zlomeninu pravé pažní kosti. Ta byla  částečně roztříštěna. Bartošovičtí zachránci podají trestní oznámení na neznámého pachatele.</w:t>
      </w:r>
    </w:p>
    <w:p>
      <w:pPr/>
      <w:r>
        <w:rPr/>
        <w:t xml:space="preserve">---</w:t>
      </w:r>
    </w:p>
    <w:p>
      <w:pPr>
        <w:pStyle w:val="Heading1"/>
      </w:pPr>
      <w:r>
        <w:rPr>
          <w:sz w:val="36"/>
          <w:szCs w:val="36"/>
        </w:rPr>
        <w:t xml:space="preserve">Majitelé celoročních ODISek mají na kole zdarma 30 min</w:t>
      </w:r>
    </w:p>
    <w:p>
      <w:pPr/>
      <w:r>
        <w:rPr>
          <w:b w:val="1"/>
          <w:bCs w:val="1"/>
        </w:rPr>
        <w:t xml:space="preserve">Ostrava se snaží o co největší podporu sdílených jízdních kol a proto se pro letošní rok domluvilo s provozovatelem této služby a majitelé celoročního kupónu na městkou hromadnou dopravu mají zdarma 30 minut jízdy. Stačí si tuto službu aktivovat v mobilu v aplikaci Nextbike.</w:t>
      </w:r>
    </w:p>
    <w:p>
      <w:pPr/>
      <w:r>
        <w:rPr/>
        <w:t xml:space="preserve">Sdílení jízdních kol funguje v Ostravě už od roku 2019 a každým rokem si získává nové uživatele. Pro letošní rok připravilo město vylepšení, kde spojuje příjemné s užitečným a propojilo městkou hromadnou dopravu se sdílením kol. Každý majitel celoroční ODISky má možnost využít sdílené kolo na 30 minut zdarma. </w:t>
      </w:r>
    </w:p>
    <w:p>
      <w:pPr/>
      <w:r>
        <w:rPr>
          <w:b w:val="1"/>
          <w:bCs w:val="1"/>
        </w:rPr>
        <w:t xml:space="preserve">Jan Dohnal, náměstek primátora Ostravy: </w:t>
      </w:r>
      <w:r>
        <w:rPr/>
        <w:t xml:space="preserve">"Určitě to bude zatraktivnění a my očekáváme, že zájem lidí o bikesharing i roční kupóny poroste."</w:t>
      </w:r>
    </w:p>
    <w:p>
      <w:pPr/>
      <w:r>
        <w:rPr/>
        <w:t xml:space="preserve"> Ostrava tak vlastně propojila dva preferované druhy dopravy po městě. Způsob propojení s aplikací Nextbike není složitý. Stačí v hlavním menu aplikace  zvolit sekci „Předplatné a partnerské výhody“ a postupovat intuitivně.</w:t>
      </w:r>
    </w:p>
    <w:p>
      <w:pPr/>
      <w:r>
        <w:rPr>
          <w:b w:val="1"/>
          <w:bCs w:val="1"/>
        </w:rPr>
        <w:t xml:space="preserve">Tereza Šnoblová, mluvčí DPO: </w:t>
      </w:r>
      <w:r>
        <w:rPr/>
        <w:t xml:space="preserve">"Chtěli jsme tímto poděkovat našim dlouhodobým cestujícím za věrnost."</w:t>
      </w:r>
    </w:p>
    <w:p>
      <w:pPr/>
      <w:r>
        <w:rPr/>
        <w:t xml:space="preserve">Pro letošní červenec a srpen plánuje navíc Nextbike navýšit počet kol na 1100  kusů. Stanovišť je aktuálně po celém městě 350.</w:t>
      </w:r>
    </w:p>
    <w:p>
      <w:pPr/>
      <w:r>
        <w:rPr>
          <w:b w:val="1"/>
          <w:bCs w:val="1"/>
        </w:rPr>
        <w:t xml:space="preserve">Jan Dohnal, náměstek primátora Ostravy: </w:t>
      </w:r>
      <w:r>
        <w:rPr/>
        <w:t xml:space="preserve">"Bikesharing se v posledních letech stal v Ostravě velice populární. Je to rychlá alternativní mobilita na krátké vzdálenosti a je to velice operativní." </w:t>
      </w:r>
    </w:p>
    <w:p>
      <w:pPr/>
      <w:r>
        <w:rPr/>
        <w:t xml:space="preserve">Lidé, kteří celoroční ODISku nevlastní, mají na sdíleném kole zdarma 15 minut jízdy.  </w:t>
      </w:r>
    </w:p>
    <w:p>
      <w:pPr/>
      <w:r>
        <w:rPr/>
        <w:t xml:space="preserve">---</w:t>
      </w:r>
    </w:p>
    <w:p>
      <w:pPr>
        <w:pStyle w:val="Heading1"/>
      </w:pPr>
      <w:r>
        <w:rPr>
          <w:sz w:val="36"/>
          <w:szCs w:val="36"/>
        </w:rPr>
        <w:t xml:space="preserve">Šikmé parkování má svá pravidla, řidiči je musí respektovat</w:t>
      </w:r>
    </w:p>
    <w:p>
      <w:pPr/>
      <w:r>
        <w:rPr>
          <w:b w:val="1"/>
          <w:bCs w:val="1"/>
        </w:rPr>
        <w:t xml:space="preserve">Šikmé parkování má svá pravidla a řidiči by je měli respektovat, jinak se dopouštějí přestupku. Tento problém řeší i úředníci magistrátu v Havířově a apelují na řidiče, aby nevytvářeli nebezpečné situace.</w:t>
      </w:r>
    </w:p>
    <w:p>
      <w:pPr/>
      <w:r>
        <w:rPr/>
        <w:t xml:space="preserve">Nedostatek parkovacích míst trápí mnoha města. V Havířově, kde je to možné, volí šikmé parkování s tím, že řidiči musí na místo zacouvat. Právě kvůli tomu čelí magistrát ze strany řidičů mnohdy kritice. Vysvětlení je však jednoduché. Bezpečnost.</w:t>
      </w:r>
    </w:p>
    <w:p>
      <w:pPr/>
      <w:r>
        <w:rPr>
          <w:b w:val="1"/>
          <w:bCs w:val="1"/>
        </w:rPr>
        <w:t xml:space="preserve">Petr Sobek, odbor komunálních služeb: </w:t>
      </w:r>
      <w:r>
        <w:rPr/>
        <w:t xml:space="preserve">"Řidič je o způsobu parkování informován dopravní značkou, která je umístěna na začátku parkoviště a mnoho řidičů bohužel neví, že symbol auta, jeho tvar, odpovídá způsobu parkování. Pokud dojde k té situaci, jako třeba tady, že je parkování na zacouvání a nějaký řidič se postaví obráceně, tak ostatní řidiči, kteří stojí vedle něho, mají poté problém s výjezdem, protože přes jeho zadní část vozidla není vidět na provoz vozidel, která jedou po komunikaci. Ty výjezdy naslepo jsou velice nebezpečné."  </w:t>
      </w:r>
      <w:r>
        <w:rPr>
          <w:b w:val="1"/>
          <w:bCs w:val="1"/>
        </w:rPr>
        <w:t xml:space="preserve">anketa: </w:t>
      </w:r>
      <w:r>
        <w:rPr/>
        <w:t xml:space="preserve">"Já bych tam asi zacouval spíše, zdá se mi to jednodušší i možná bezpečnější.”</w:t>
      </w:r>
    </w:p>
    <w:p>
      <w:pPr/>
      <w:r>
        <w:rPr>
          <w:b w:val="1"/>
          <w:bCs w:val="1"/>
        </w:rPr>
        <w:t xml:space="preserve">anketa: </w:t>
      </w:r>
      <w:r>
        <w:rPr/>
        <w:t xml:space="preserve">"Je to bezpečnější, protože když vycouváváte ven, couváte do cesty a nevidíte. Já osobně vždy couvám na parkoviště.</w:t>
      </w:r>
    </w:p>
    <w:p>
      <w:pPr/>
      <w:r>
        <w:rPr>
          <w:b w:val="1"/>
          <w:bCs w:val="1"/>
        </w:rPr>
        <w:t xml:space="preserve">anketa:</w:t>
      </w:r>
      <w:r>
        <w:rPr/>
        <w:t xml:space="preserve"> "Na šikmém parkovišti couvat. Akorát ve směru jízdy, těžko říct, pak možná doleva uhnout, ale jinak by se mělo couvat.”</w:t>
      </w:r>
    </w:p>
    <w:p>
      <w:pPr/>
      <w:r>
        <w:rPr/>
        <w:t xml:space="preserve">Pokud je dopravním značením upraven způsob parkování a řidič to nerespektuje, dopouští se přestupku proti bezpečnosti a plynulosti silničního provozu.  </w:t>
      </w:r>
    </w:p>
    <w:p>
      <w:pPr/>
      <w:r>
        <w:rPr/>
        <w:t xml:space="preserve">---</w:t>
      </w:r>
    </w:p>
    <w:p>
      <w:pPr/>
      <w:r>
        <w:rPr/>
        <w:t xml:space="preserve">Opavský magistrát připravuje další etapu oprav obchodního domu Breda. Řemeslníci vymění okna a opraví fasádu. Práce začnou v červnu. Nezávisle na tom město připravuje architektonickou soutěž pro komplexní řešení budovy. Náklady na rekonstrukci zřejmě přesáhnou 300 milionů korun.</w:t>
      </w:r>
    </w:p>
    <w:p>
      <w:pPr/>
      <w:r>
        <w:rPr/>
        <w:t xml:space="preserve">V městském obvodu Slezská Ostrava by se mělo uzavřít pět ze šesti poboček České pošty. Vedení obvodu s tím nesouhlasí a usiluje o jednání, která mají za cíl alespoň některé pobočky zachovat. Například lidé z tamních Kunčic budou mít dost složitou cestu na jedinou pobočku do Muglinova.</w:t>
      </w:r>
    </w:p>
    <w:p>
      <w:pPr/>
      <w:r>
        <w:rPr/>
        <w:t xml:space="preserve">---  </w:t>
      </w:r>
    </w:p>
    <w:p>
      <w:pPr>
        <w:pStyle w:val="Heading1"/>
      </w:pPr>
      <w:r>
        <w:rPr>
          <w:sz w:val="36"/>
          <w:szCs w:val="36"/>
        </w:rPr>
        <w:t xml:space="preserve">SŠTaS Karviná opět vynikla na MČR v silovém čtyřboji</w:t>
      </w:r>
    </w:p>
    <w:p>
      <w:pPr/>
      <w:r>
        <w:rPr>
          <w:b w:val="1"/>
          <w:bCs w:val="1"/>
        </w:rPr>
        <w:t xml:space="preserve">V tělocvičně karvinské Střední školy techniky a služeb se potkali aktivní sportovci středních škol z celé České republiky, aby si změřili své síly v několika disciplínách. Opět se ukázalo, že domácí tým z pořádající školy patří mezi ty nejlepší.</w:t>
      </w:r>
    </w:p>
    <w:p>
      <w:pPr/>
      <w:r>
        <w:rPr/>
        <w:t xml:space="preserve">Střední škola techniky a služeb uspořádala další ročník Mistrovství České republiky v silovém čtyřboji. Soutěžit mohli chlapci i děvčata. </w:t>
      </w:r>
    </w:p>
    <w:p>
      <w:pPr/>
      <w:r>
        <w:rPr>
          <w:b w:val="1"/>
          <w:bCs w:val="1"/>
        </w:rPr>
        <w:t xml:space="preserve">Lukáš Strouhal, organizátor akce</w:t>
      </w:r>
      <w:r>
        <w:rPr/>
        <w:t xml:space="preserve">: "Ten čtyřboj se skládá u dívek ze šplhu, trojskoku, hodu a sedu lehu. U chlapců pak tlaky vleže, trojskok, vznosy a shyby. Je to hodně náročné i co se týče psychiky, ty tréninky jsou na hodně opakování, vydržet to do konce je asi to nejtěžší.” </w:t>
      </w:r>
    </w:p>
    <w:p>
      <w:pPr/>
      <w:r>
        <w:rPr/>
        <w:t xml:space="preserve">I tak účastníci vydali ze sebe maximum, aby jejich celkové výsledky v součtu bodů přinesly očekávané vítězství, ne všechny disciplíny ale dopadly podle jejich představ. </w:t>
      </w:r>
    </w:p>
    <w:p>
      <w:pPr/>
      <w:r>
        <w:rPr>
          <w:b w:val="1"/>
          <w:bCs w:val="1"/>
        </w:rPr>
        <w:t xml:space="preserve">Michael Horváth, student Bezpečnostně právní akademie v Brně</w:t>
      </w:r>
      <w:r>
        <w:rPr/>
        <w:t xml:space="preserve">: “Nejsem vůbec spokojený, klouzaly mi ruce, tělo ještě mohlo, ale neudržel jsem to v rukou. Ostatní, to myslím, že bylo v pohodě. ve všech jsem si udělal osobák, takže teď se to zkazilo, poslední.” </w:t>
      </w:r>
    </w:p>
    <w:p>
      <w:pPr/>
      <w:r>
        <w:rPr/>
        <w:t xml:space="preserve">Psychika na soutěži dokázala pěkně potrápit i děvčata.</w:t>
      </w:r>
    </w:p>
    <w:p>
      <w:pPr/>
      <w:r>
        <w:rPr>
          <w:b w:val="1"/>
          <w:bCs w:val="1"/>
        </w:rPr>
        <w:t xml:space="preserve">Karolína Oczadla, studentka Střední vojenské školy v Moravské Třebové</w:t>
      </w:r>
      <w:r>
        <w:rPr/>
        <w:t xml:space="preserve">: ”Nejsem spokojená, očekávala jsem jsem víc, nejsem spokojená. Dá se i kolem 60, ale nevyšlo tady."</w:t>
      </w:r>
    </w:p>
    <w:p>
      <w:pPr/>
      <w:r>
        <w:rPr/>
        <w:t xml:space="preserve">Karvinou reprezentovali loňští vítězové a i tentokrát v kategorii chlapců jako družstvo obhájili prvenství. Za děvčata zvítězil tým Bezpečnostně právní akademie v Brně.</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1-04-2023-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2026-09-05T02:04:45+02:00</dcterms:created>
  <dcterms:modified xsi:type="dcterms:W3CDTF">2026-09-05T02:04:45+02:00</dcterms:modified>
</cp:coreProperties>
</file>

<file path=docProps/custom.xml><?xml version="1.0" encoding="utf-8"?>
<Properties xmlns="http://schemas.openxmlformats.org/officeDocument/2006/custom-properties" xmlns:vt="http://schemas.openxmlformats.org/officeDocument/2006/docPropsVTypes"/>
</file>