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Prioritou Veřejného fóra je úprava parku u spořitelny</w:t>
      </w:r>
    </w:p>
    <w:p>
      <w:pPr/>
      <w:r>
        <w:rPr>
          <w:b w:val="1"/>
          <w:bCs w:val="1"/>
        </w:rPr>
        <w:t xml:space="preserve">Konal se pátý ročník Veřejného fóra. Lidé mohli opět se zástupci radnice diskutovat o rozvoji města a navrhovat témata ke zlepšení života. Nejvíce hlasů přímo na diskuzní akci získala úprava parku u České spořitelny.</w:t>
      </w:r>
    </w:p>
    <w:p>
      <w:pPr/>
      <w:r>
        <w:rPr/>
        <w:t xml:space="preserve">Velký sál Střediska volného času Fokus zaplnilo během pátého ročníku Veřejného fóra více než 60 diskutujících obyvatel, zástupců radnice a odborníků. Na úvod shlédli prezentaci největších investičních akcí města, souhrn toho, co se podařilo realizovat z minulých Veřejných fór, a pak začala hlavní část - diskuze u osmi tematických stolů.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brzy, potom stínění klidové zóny na náměstí, tam kde jsou lavičky. Když se tam chceme v létě posadit se zmrzlinou,  tak se pomalu roztečeme dříve my, než ta zmrzlina, jak tam svítí to slunko.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    </w:t>
      </w:r>
    </w:p>
    <w:p>
      <w:pPr/>
      <w:r>
        <w:rPr>
          <w:b w:val="1"/>
          <w:bCs w:val="1"/>
        </w:rPr>
        <w:t xml:space="preserve">Pavel Žáček,</w:t>
      </w:r>
      <w:r>
        <w:rPr>
          <w:b w:val="1"/>
          <w:bCs w:val="1"/>
        </w:rPr>
        <w:t xml:space="preserve">účastník Veřejného fóra, odbor dopravy MěÚ:</w:t>
      </w:r>
      <w:r>
        <w:rPr/>
        <w:t xml:space="preserve"> “Hlavně řešili své problémy s parkováním, se stáním, se žlutými čarami a cyklostezky, prý je jich tady málo.”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“Občas se některá témata zopakují, ale viděl jsem i nějaké nové návrhy, například u stolu rekreace byl návrh na zřízení kempu v Novém Jičíně, návrh na vytvoření Ekocentra nebo u stolu mládež je návrh, aby se zrevitalizoval park u české spořitelny, což uznávám, že je zapotřebí, nicméně tam se řeší, jestli tam nebude nějaká výstavba.”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jedna z platforem, kdy občan může ovlivnit chod našeho města, ovlivnit ten veřejný prostor a písemně sdělit své přání, kde by se to město mělo změnit. Za mě určitě budu souhlasit, byl jsem u stolu dopravy, kde řada lidí podporuje růst cyklostezek a cyklopruhů ve městě. Já jsem také zastáncem cyklistické dopravy a bezpečné dopravy ve městě.”   </w:t>
      </w:r>
    </w:p>
    <w:p>
      <w:pPr/>
      <w:r>
        <w:rPr/>
        <w:t xml:space="preserve">První hlasování proběhlo přímo na místě konání fóra, ze kterého vzešlo 11 priorit. Na prvních místech jsou například: úprava parku u České spořitelny, umožnění výstavby rodinných domů pod Skalkami, rekonstrukce bazénu a postavení společného domu.</w:t>
      </w:r>
    </w:p>
    <w:p>
      <w:pPr/>
      <w:r>
        <w:rPr/>
        <w:t xml:space="preserve">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zastupitelstvo, protože k jednotlivým podnětům se ještě musí vyjádřit odbory města, takže návrhy, které nejsou reálné, zastupitelstvo zamítne, a bude se zabývat těmi, které jsou realizovatelné a žádoucí pro město.”</w:t>
      </w:r>
    </w:p>
    <w:p>
      <w:pPr/>
      <w:r>
        <w:rPr/>
        <w:t xml:space="preserve">Seznam všech 11 priorit a možnosti hlasování budou na webu a facebooku města a Zdravého města zveřejněny 17. dubna.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Romové oslavili svůj mezinárodní den</w:t>
      </w:r>
    </w:p>
    <w:p>
      <w:pPr/>
      <w:r>
        <w:rPr>
          <w:b w:val="1"/>
          <w:bCs w:val="1"/>
        </w:rPr>
        <w:t xml:space="preserve">V měsíci dubnu slaví Romové na celém světě svůj mezinárodní den. K oslavám romské kultury se připojili i ti, kteří žijí v Novém Jičíně. Hlavní akce se konala v prostorách knihovny.</w:t>
      </w:r>
    </w:p>
    <w:p>
      <w:pPr/>
      <w:r>
        <w:rPr/>
        <w:t xml:space="preserve">Mezinárodní den Romů se připomíná celosvětově 8. dubna. Letos ovšem na tento termín případy  i  Velikonoce, a proto  novojičínští Romové svou oslavu připravili o týden později. Hlavní část se konala v prostorách městské knihovny.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“Byla přehlídka romských kostýmů a doplňků, vystoupil romský taneční soubor ze Základní školy Floriána Bayera v Kopřivnici Jiloro. Dále byly vyhlášeny výsledky výtvarné soutěže na téma Moje maminka, můj tatínek, byla tu ochutnávka romské kuchyně a večer zahrajme s klukama, což je moje kapela.”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 jsem tady byli byli před čtyřmi lety, dceři se to moc líbilo, tenkrát tu tančila, a dneska jsme byli v knihovně a všimli jsme si plakátu, tak jsem akci znovu navštívili. Veronika Kačová se nám moc líbí, jak zpívá, sledujeme její písničky na Youtube.”  </w:t>
      </w:r>
    </w:p>
    <w:p>
      <w:pPr/>
      <w:r>
        <w:rPr/>
        <w:t xml:space="preserve">“Je to nádhera, je to něco úžasného, viděl jsem to poprvé v životě a můžu určitě doporučit dál, a by se na to lidé chodili koukat. Je to fakt boží.”</w:t>
      </w:r>
    </w:p>
    <w:p>
      <w:pPr/>
      <w:r>
        <w:rPr/>
        <w:t xml:space="preserve">Součástí akce byly dvě výstavy - fotografií z předchozích ročníků Mezinárodního dne Romů, a ve vestibulu dospělého oddělení knihovny medailonky výrazných romských osobnosti, z Nového Jičína i z celé republiky, například zpěvačka Iva Bittová nebo redaktor Richard Samko.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Domoráková, vedoucí městské knihovny: </w:t>
      </w:r>
      <w:r>
        <w:rPr/>
        <w:t xml:space="preserve">“Z rodiny Kačové je tedy známý muzikant Tomáš Kačo, dále Patrik Kačo a za mnou je tady Veronika Kačová. Jinak jsou tady známé osobnosti z oblasti vzdělávání, další muzikanti, grafici, spisovatelka Výstavu je možné vidět do konce dubna.”  </w:t>
      </w:r>
    </w:p>
    <w:p>
      <w:pPr/>
      <w:r>
        <w:rPr>
          <w:b w:val="1"/>
          <w:bCs w:val="1"/>
        </w:rPr>
        <w:t xml:space="preserve">Veronika Kačová, organizátorka akce:</w:t>
      </w:r>
      <w:r>
        <w:rPr/>
        <w:t xml:space="preserve"> “Já si myslím, že už je strašně důležité to, že většinová společnost si nějakým způsobem zjistila, že existuje nějaký Mezinárodní den Romů, a lidi stále chodí a mají zájem nás poznávat a nebát se. Nebát se Mezinárodního dne Romů a nebát se nás Romů. Já si myslím, že to je pro mě, jako by úspěch.”  </w:t>
      </w:r>
    </w:p>
    <w:p>
      <w:pPr/>
      <w:r>
        <w:rPr/>
        <w:t xml:space="preserve">Veronika Kačová uspořádala v Novém Jičíně už sedmý ročník oslav Mezinárodního dne Romů, dlouhodobě se věnuje zpěvu a prezentaci romské kultury, mimo jiné vede kurzy romského tance a zpěvu.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Fokusu byl o zábavě i matematice</w:t>
      </w:r>
    </w:p>
    <w:p>
      <w:pPr/>
      <w:r>
        <w:rPr>
          <w:b w:val="1"/>
          <w:bCs w:val="1"/>
        </w:rPr>
        <w:t xml:space="preserve">Ve Středisku volného času Fokus se konal turnaji, kde hlavním soupeřem účastníků byla hrací kostka. Děti se utkaly v deskové hře, která kromě zábavy rozvíjí i matematické a logické schopnosti</w:t>
      </w:r>
    </w:p>
    <w:p>
      <w:pPr/>
      <w:r>
        <w:rPr/>
        <w:t xml:space="preserve">Samostatný kroužek Deskové hry funguje ve Středisku volného času Fokus řadu let. Kromě pravidelné  činnosti pořádá i další aktivity, například oblíbené Deskohraní a nebo teď v dubnu turnaj pro žáky základních škol v deskové hře Superfarmář.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“Jedná se o matematicko-logickou hru pro menší děti, která je učí počítat. Jsou tu čtyři novojičínské školy, které chtěly, tak se přihlásily,  tím, že dnes je tady kolem 35 dětí.”  </w:t>
      </w:r>
    </w:p>
    <w:p>
      <w:pPr/>
      <w:r>
        <w:rPr>
          <w:b w:val="1"/>
          <w:bCs w:val="1"/>
        </w:rPr>
        <w:t xml:space="preserve">Milan Katrušák, pořadatel turnaje: </w:t>
      </w:r>
      <w:r>
        <w:rPr/>
        <w:t xml:space="preserve">“Ten turnaj je dlouhodobý, my ho pořádáme už od roku 2004. Turnaj i samotná hra je určena pro děti od sedmi do dvanácti let. Je to v podstatě matematika, takové ty malé počty, šest králíků za jednu ovečku, dvě ovečky za jedno prasátko, takže trénuje se při tom malá násobilka, ale i strategie a taková ta herní chytrost.”   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“Deskové hry jsou fajn, protože se dají hrát ve více hráčích, tato hra je zábavná, že se sbírají zvířata, a je to i o štěstí.”  </w:t>
      </w:r>
    </w:p>
    <w:p>
      <w:pPr/>
      <w:r>
        <w:rPr/>
        <w:t xml:space="preserve">“Líbilo se mi to hodně, protože nikdy nevíte, co se stane.” </w:t>
      </w:r>
    </w:p>
    <w:p>
      <w:pPr/>
      <w:r>
        <w:rPr/>
        <w:t xml:space="preserve">“Hraji rád deskové hry, protože mě strašně baví.” </w:t>
      </w:r>
    </w:p>
    <w:p>
      <w:pPr/>
      <w:r>
        <w:rPr/>
        <w:t xml:space="preserve">“Akorát se mi trošičku se mi nelíbí ty kostky, ony jsou jakoby prokleté.” </w:t>
      </w:r>
    </w:p>
    <w:p>
      <w:pPr/>
      <w:r>
        <w:rPr/>
        <w:t xml:space="preserve">Všichni účastníci turnaje si odnesli drobné dárky, vítězové stolní hry a každá škola turnajového farmáře. Nejlepší hráči mohou postoupit do oblastního, případně krajského kola. </w:t>
      </w:r>
    </w:p>
    <w:p>
      <w:pPr/>
      <w:r>
        <w:rPr/>
        <w:t xml:space="preserve">Kdo ale hraje deskové hry rád i jen tak společensky, má ve Fokusu tuto možnost každý týden.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“Od té doby, co bylo v říjnu velké Deskohraní ve Fokusu, tak se návštěvnost pátečního kroužku zvedla, aktuální rekord je 37 lidí v jeden pátek. Kdo chce, tak může přijít vyzkoušet nejnovější hry na trhu, které mu vysvětlíme, naučíme je hrát. Může přijít i sám, zapojíme ho.” </w:t>
      </w:r>
    </w:p>
    <w:p>
      <w:pPr/>
      <w:r>
        <w:rPr/>
        <w:t xml:space="preserve">Páteční Deskohraní probíhá od 15:30 do 21:00 hodin a je určeno pro kohokoliv, kdo se rozhodne přijít si zahrát. Pravidelný kroužek Deskové hry je pak ve Fokusu vždy ve středy.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2026-03-02T21:59:24+01:00</dcterms:created>
  <dcterms:modified xsi:type="dcterms:W3CDTF">2026-03-02T21:59:24+01:00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