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 údolí Bílé Opavy musel letět záchranářský vrtulník</w:t>
      </w:r>
    </w:p>
    <w:p>
      <w:pPr/>
      <w:r>
        <w:rPr>
          <w:b w:val="1"/>
          <w:bCs w:val="1"/>
        </w:rPr>
        <w:t xml:space="preserve">Letecká záchranná služba má za sebou náročný zásah v Jeseníkách. V údolí bílé Opavy se na zledovatělé stezce zranila žena a její transport by byl těžce přístupným terénem velmi složitý. Horská služba proto pacientku přenesla na vhodné místo, odkud byla vrtulníkem vynesena pomocí palubního jeřábu.</w:t>
      </w:r>
    </w:p>
    <w:p>
      <w:pPr/>
      <w:r>
        <w:rPr/>
        <w:t xml:space="preserve">V neděli krátce po 16 hodině zalarmovala zdravotníky a Horskou službu Jeseníky aktivace mobilní aplikace záchranka. Díky tomu zdravotníci okamžitě věděli, že v údolí Bílé Opavy leží zraněná žena, která uklouzla na zledovatělém chodníku. Aplikace odeslala i přesné souřadnice místa. Horská služba do složitého terénu vyslala 5 mužů.  </w:t>
      </w:r>
    </w:p>
    <w:p>
      <w:pPr/>
      <w:r>
        <w:rPr>
          <w:b w:val="1"/>
          <w:bCs w:val="1"/>
        </w:rPr>
        <w:t xml:space="preserve">Jiří Hejtmánek, člen Horské služby Jeseníky:</w:t>
      </w:r>
      <w:r>
        <w:rPr/>
        <w:t xml:space="preserve"> „</w:t>
      </w:r>
      <w:r>
        <w:rPr>
          <w:i w:val="1"/>
          <w:iCs w:val="1"/>
        </w:rPr>
        <w:t xml:space="preserve">Na místě jsme našli zraněnou ženu s manželem. Na zledovatělé cestě uklouzla a její pád skončil asi o dva metry níž ve svahu. Nohu měla bolestivě zlomenou v kotníku. Zafixovali jsme ji a podali tišící lék Penthrox, který zraněné ženě pomohl od bolesti."</w:t>
      </w:r>
    </w:p>
    <w:p>
      <w:pPr/>
      <w:r>
        <w:rPr/>
        <w:t xml:space="preserve">Po prvotním ošetření přenesli členové horské služby ženu na místo, kde se mohl bezpečněji spustit lékař s nosítky. Lokalita byla označena dýmovnicí.</w:t>
      </w:r>
    </w:p>
    <w:p>
      <w:pPr/>
      <w:r>
        <w:rPr>
          <w:b w:val="1"/>
          <w:bCs w:val="1"/>
        </w:rPr>
        <w:t xml:space="preserve">David Holeš, zasahující lékař: </w:t>
      </w:r>
      <w:r>
        <w:rPr/>
        <w:t xml:space="preserve">"Léčíte se na něco? Máte nějakou alergii?"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"Pacientka byla zajištěna vakuovou dlahou a celotělovou matrací, poté z místa úrazu vyzvednuta ve vaku a  přenesena na místo mezipřistání. Posádka dále podala nitrožilně potřebné léky a ženu šetrně transportovala do  ostravské fakultní nemocnice."</w:t>
      </w:r>
    </w:p>
    <w:p>
      <w:pPr/>
      <w:r>
        <w:rPr/>
        <w:t xml:space="preserve">Údolím Bílé Opavy vede sice nejkrásnější stezka v Jeseníkách, nicméně je zároveň zejména v zimě velmi nebezpečná a horská služba nedoporučuje túry dokud neztaje sníh a nevyschne bahno.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Které pobočky pošty v Opavě nakonec zůstanou?</w:t>
      </w:r>
    </w:p>
    <w:p>
      <w:pPr/>
      <w:r>
        <w:rPr>
          <w:b w:val="1"/>
          <w:bCs w:val="1"/>
        </w:rPr>
        <w:t xml:space="preserve">Česká pošta možná změní své rozhodnutí o uzavření některých poboček v Opavě. Primátor Tomáš Navrátil (ANO) poukazoval na to, že zrušeny mají být vytížené pobočky na velkých sídlištích.  Seznam zachovaných úřadoven tedy může doznat změn. Ovšem jejich počet zůstane stejný, nezvýší se.</w:t>
      </w:r>
    </w:p>
    <w:p>
      <w:pPr/>
      <w:r>
        <w:rPr/>
        <w:t xml:space="preserve">  Opavská  městská část Suché Lazce před lety málem o poštu přišla.  Zrušena měla být kvůli nízké návštěvnosti, stejně jako 2  500 dalších malých poboček. Od roku 2017 ji ale začala  provozovat obec.    </w:t>
      </w:r>
    </w:p>
    <w:p>
      <w:pPr/>
      <w:r>
        <w:rPr>
          <w:b w:val="1"/>
          <w:bCs w:val="1"/>
        </w:rPr>
        <w:t xml:space="preserve">Petr  Orieščík (ČSSD), primátor Suchých Lazců: </w:t>
      </w:r>
      <w:r>
        <w:rPr/>
        <w:t xml:space="preserve">Česká  pošta nás postavila před jasnou volbu. Buď si my, jako obec,   převezmeme pobočku,  a nebo skončí.  Protože považujeme poštu za veřejnou službu, tak jsme se  rozhodli, že si ji vezmeme pod sebe.“</w:t>
      </w:r>
    </w:p>
    <w:p>
      <w:pPr/>
      <w:r>
        <w:rPr/>
        <w:t xml:space="preserve">   Tzv.  Pošta partner zůstala také v městské části Vávrovice. A  štěstí měl i Komárov. Naopak v samotné  Opavě mají být uzavřeny čtyři pobočky ze sedmi.   </w:t>
      </w:r>
    </w:p>
    <w:p>
      <w:pPr/>
      <w:r>
        <w:rPr/>
        <w:t xml:space="preserve">  Česká  pošta při výběru  poboček k uzavření postupovala podle  vlastního klíče.</w:t>
      </w:r>
    </w:p>
    <w:p>
      <w:pPr/>
      <w:r>
        <w:rPr>
          <w:b w:val="1"/>
          <w:bCs w:val="1"/>
        </w:rPr>
        <w:t xml:space="preserve">Matyáš  Vitík, tiskový mluvčí, Česká pošta: „</w:t>
      </w:r>
      <w:r>
        <w:rPr/>
        <w:t xml:space="preserve">Musíme  splňovat dopravní vzdálenost do 3 km v rámci města. Pak  posuzujeme samozřejmě portfolio služeb, které daná pobočka  poskytuje. A pak také dostupnost, návštěnvost, počet transakcí  apod.“</w:t>
      </w:r>
    </w:p>
    <w:p>
      <w:pPr/>
      <w:r>
        <w:rPr/>
        <w:t xml:space="preserve">  Poslední  týdny provozu má před sebou pošta u vlakového nádraží Opava  západ, která byla nedávno rekonstruovaná. Nepočítá se také s  úřadovnou v Jaktaři nebo v Kylešovicích. Rušit se má i  pobočka v Opavě Kateřinkách, která poskytuje služby dvanácti  tisícovému sídlišti. Právě chybějící pobočky na velkých  sídlištích vidí primátor Opavy jako problém. A právě o tom s  vedením České pošty mluvil.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„Z  jednání vyplynulo, že se pokusí přehodnotit situaci v Opavě.  Hlavně jsme řešili pobočku v Kateřinkách a Kylešovicích. Jsou  to velká sídliště a žije tam hodně lidí.“</w:t>
      </w:r>
    </w:p>
    <w:p>
      <w:pPr/>
      <w:r>
        <w:rPr/>
        <w:t xml:space="preserve">  Vedení  České pošty zvažuje, že by nechalo pobočku v Kateřinkách  otevřenou. Takže namísto ní nejspíš skončí pošta u  hypermarketu  Tesko. Na počtu uzavřených provozoven ale trvá.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  tam špatná dostupnost MHD. Není tam žádná bytová výstavba,  sídliště. Je tam pár rodinných domů a průmyslová zóny.“</w:t>
      </w:r>
    </w:p>
    <w:p>
      <w:pPr/>
      <w:r>
        <w:rPr>
          <w:b w:val="1"/>
          <w:bCs w:val="1"/>
        </w:rPr>
        <w:t xml:space="preserve">Matyáš  Vitík, tiskový mluvčí, Česká pošta: „</w:t>
      </w:r>
      <w:r>
        <w:rPr/>
        <w:t xml:space="preserve">Jsme  otevřeni jednání o  výměně těch rušených poboček za ty,  které by měly nadále fungovat.“</w:t>
      </w:r>
    </w:p>
    <w:p>
      <w:pPr/>
      <w:r>
        <w:rPr/>
        <w:t xml:space="preserve">  Které  pobočky nakonec Česká pošta v Opavě nechá, to řekne na začátku  května. Ty, které sítem výběru neprojdou, budou uzavřené na  konci června.             ---</w:t>
      </w:r>
    </w:p>
    <w:p>
      <w:pPr/>
      <w:r>
        <w:rPr/>
        <w:t xml:space="preserve">Přijímací zkoušky na víceletá gymnázia. Žáci píší testy z matematiky a češtiny. uchazečů o šestileté studium výrazně přibylo  - oproti loňsku o třetinu. Do osmiletých tříd stoupl zájem nepatrně. Celkem obdržela víceletá gymnázia skoro 48 tisíc přihlášek.</w:t>
      </w:r>
    </w:p>
    <w:p>
      <w:pPr/>
      <w:r>
        <w:rPr/>
        <w:t xml:space="preserve">Policisté pátrají po řidiči, který 14. dubna zavinil nehodu u Kunčiček u Bašky na Frýdecko-Místecku. Šofér auta jel okolo půl šesté ráno po silnici II/477 a při vyjíždění na I/56  nezastavil na stopce. Vjel do cesty Opelu Corsa, který při brzdění dostal smyk a narazil do Fabie.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Havířov úvěr pro školy využije i na jiné projekty</w:t>
      </w:r>
    </w:p>
    <w:p>
      <w:pPr/>
      <w:r>
        <w:rPr>
          <w:b w:val="1"/>
          <w:bCs w:val="1"/>
        </w:rPr>
        <w:t xml:space="preserve">Zastupitelé v Havířově před rokem odsouhlasili přijetí úvěru ve výši 300 milionů korun na modernizaci síťové infrastruktury na školách. Peníze by se nemusely stihnout v daném čase proinvestovat. Části opozice vadí, že se nyní rozšíří účel čerpání úvěru.</w:t>
      </w:r>
    </w:p>
    <w:p>
      <w:pPr/>
      <w:r>
        <w:rPr/>
        <w:t xml:space="preserve">Elektrorozvody a datové sítě jsou na havířovských školách ve špatném stavu. Proto chce město během čtyř let do této infrastruktury investovat stovky milionů korun. I to byl důvod, proč si radnice v loňském roce vzala 300 milionový úvěr. Zastupitelé nyní měli schválit, že se z úvěru ale budou financovat i jiné projekty.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"Už jsme mohli čerpat od roku 2022. To znamená, že rok jsme se zpozdili a stejně si myslím, že už na počátku odbor školství věděl, že to nebude možné realizovat v tom časovém období, na kdy je ten úvěr uzavřen."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"Ten projekt jako takový je komplikovaný a naplánovat jednak ty rekonstrukce a jednak samotné práce potom tak, aby probíhaly pouze o prázdninách není triviální. Takže my budeme schopni po tomto rozhodnutí zastupitelstva a banka nám vyšla vstříc, z tohoto úvěru financovat případně jiné akce, které jsou již naprojektovány."</w:t>
      </w:r>
    </w:p>
    <w:p>
      <w:pPr/>
      <w:r>
        <w:rPr/>
        <w:t xml:space="preserve">V zásobníku má radnice projekty v objemu jedné miliardy korun. Mezi ně patří například i rekonstrukce domova seniorů a jiné. 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"Samozřejmě budeme vybírat ty nejpotřebnější. Jedná se samozřejmě o parkoviště, jedná se tam o kanalizaci, ale tu bychom chtěli zpět vrátit z dotace, jsou tam i dětská hřiště a další spousta projektů."</w:t>
      </w:r>
    </w:p>
    <w:p>
      <w:pPr/>
      <w:r>
        <w:rPr/>
        <w:t xml:space="preserve">Prioritou ale zůstávají školy. Nová síťová infrastruktura se bude letos dělat v ZŠ K. Světlé a F. Hrubína. Další školy se pak budou projektovat.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expres Ostravy-Jihu slaví 6 let</w:t>
      </w:r>
    </w:p>
    <w:p>
      <w:pPr/>
      <w:r>
        <w:rPr>
          <w:b w:val="1"/>
          <w:bCs w:val="1"/>
        </w:rPr>
        <w:t xml:space="preserve">4. dubna tomu bylo 6 let, co v Ostravě-Jihu vůbec poprvé vyjel do ulic Senior expres. Tenkrát mohli tuto zvýhodněnou službu využívat senioři ve věku 80 let a více a po celé Ostravě je vozilo jen jedno auto. Dnes je to úplně jinak.</w:t>
      </w:r>
    </w:p>
    <w:p>
      <w:pPr/>
      <w:r>
        <w:rPr/>
        <w:t xml:space="preserve">Téměř 80 tisíc jízd a více 835 tisíc najetých kilometrů. Taková je bilance 6 leté služby Senior expresu Ostravy-Jihu. Za tu dobu se rozšířil vozový park z jednoho taxíku na 6 a snížila se věková hranice klientů z 80 na 77 let.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“Máme zaregistrovaných zhruba 2830 průkazek. Tuto službu mohou využívat naši senioři, kteří mají trvalý pobyt u nás na Jihu a dovršili 77 let věku. Službu provozujeme od pondělí do pátku od 6 do 16 hodin, a to na celém území města Ostravy a tuto službu mohou využívat 4x do měsíce. Cena zůstává stále stejná, tudíž je to 25 korun za jednu jízdu."</w:t>
      </w:r>
    </w:p>
    <w:p>
      <w:pPr/>
      <w:r>
        <w:rPr>
          <w:b w:val="1"/>
          <w:bCs w:val="1"/>
        </w:rPr>
        <w:t xml:space="preserve">Jakub Veselka, řidič Senior expresu: </w:t>
      </w:r>
      <w:r>
        <w:rPr/>
        <w:t xml:space="preserve">“Určitě lidí přibylo a dá se říct, že nemáme chvilku pomalu na to si zajít ani na záchod. Určitě je ta služba důležitá a potřebná pro lidi. Lidi se snaží využívat tu cestu co nejdelší, protože pokud můžou, tak samozřejmě ten kousek, když to mají kilometr k doktorovi, tak jdou sami a snaží se vlastně ty delší cesty využívat."</w:t>
      </w:r>
    </w:p>
    <w:p>
      <w:pPr/>
      <w:r>
        <w:rPr/>
        <w:t xml:space="preserve">Senior expresem mohou lidé jezdit nejen k lékaři, ale také na nákupy, návštěvy, nebo třeba k holiči. Prostě kamkoli potřebují.  </w:t>
      </w:r>
    </w:p>
    <w:p>
      <w:pPr/>
      <w:r>
        <w:rPr>
          <w:b w:val="1"/>
          <w:bCs w:val="1"/>
        </w:rPr>
        <w:t xml:space="preserve">Anketa: klienti Senior expresu: </w:t>
      </w:r>
      <w:r>
        <w:rPr/>
        <w:t xml:space="preserve">“Já jezdím nejčastěji tady na polikliniku do Hrabůvky a pak do vítkovické nemocnice. Ty 4 jízdy určitě. I kdyby jich bylo 6, tak bych se nezlobila. Pro mě to je velká úleva. Oni když vidí, že člověk nemůže, tak pomohou a jinak funguje to velice dobře.”</w:t>
      </w:r>
    </w:p>
    <w:p>
      <w:pPr/>
      <w:r>
        <w:rPr/>
        <w:t xml:space="preserve">“Já mám ty 4 jízdy jenom, tak ty 4 jízdy jenom využívám. Do vítkovické nemocnice, do Poruby a dneska jedu k radnici na diagnostické centrum. Všichni jsou vynikající, milí, příjemní, jsou úžasní.”</w:t>
      </w:r>
    </w:p>
    <w:p>
      <w:pPr/>
      <w:r>
        <w:rPr/>
        <w:t xml:space="preserve">Aby mohli lidé Senior expres Jih využívat, potřebují průkazku, kterou si mohou zdarma a na počkání vyřídit přímo na radnici. A to  v budově A na odboru hospodářské správy. Sebou musí mít občanský průkaz a klasickou průkazkovou fotografii. </w:t>
      </w:r>
    </w:p>
    <w:p>
      <w:pPr/>
      <w:r>
        <w:rPr/>
        <w:t xml:space="preserve">---</w:t>
      </w:r>
    </w:p>
    <w:p>
      <w:pPr/>
      <w:r>
        <w:rPr/>
        <w:t xml:space="preserve">Na nově budovaném úseku dálnice D48 mezi Bělotínem a obcí Rybí Ředitelství silnic a dálnic začalo bourat na podzim položený beton na dvou a půl kilometrovém úseku. Jeho vzorky neprošly laboratorními zkouškami a brzy by degradoval.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Cenu Jantar získal Eduard Halberštát za celoživotní přínos</w:t>
      </w:r>
    </w:p>
    <w:p>
      <w:pPr/>
      <w:r>
        <w:rPr>
          <w:b w:val="1"/>
          <w:bCs w:val="1"/>
        </w:rPr>
        <w:t xml:space="preserve">Šestý ročník jantarových cen. Odborné poroty Moravskoslezských uměleckých Cen Jantar rozhodly o dvanácti laureátech za rok 2022, cenu za celoživotní přínos získal malíř a pedagog  Eduard Halberštát. Cenu Davida Stypky pak Vladimír Javorský.</w:t>
      </w:r>
    </w:p>
    <w:p>
      <w:pPr/>
      <w:r>
        <w:rPr/>
        <w:t xml:space="preserve">Ceny Jantar získávají umělci, kteří jsou s MS krajem spojení, ať už působením nebo  prostě jen přijali pozvání, aby se stali součástí inscenací zdejších divadel.  </w:t>
      </w:r>
    </w:p>
    <w:p>
      <w:pPr/>
      <w:r>
        <w:rPr/>
        <w:t xml:space="preserve">Lukáš Curylo (KDU-ČSL), náměstek hejtmana MS kraje: „Máme co oceňovat a koho oceňovat a to je pro náš kraj významné.”</w:t>
      </w:r>
    </w:p>
    <w:p>
      <w:pPr/>
      <w:r>
        <w:rPr/>
        <w:t xml:space="preserve">Aleš Honus, organizátor Cen Jantar: “Jsem přesvědčen, že by si tu cenu zasloužili téměř všichni umělci. Z cen mám radost.”</w:t>
      </w:r>
    </w:p>
    <w:p>
      <w:pPr/>
      <w:r>
        <w:rPr/>
        <w:t xml:space="preserve">Ocenění celoživotního působení  získal malíř Eduard Halberštát, který stejně jako jeho předchůdci má svou hvězdu na Bolt Tower v Dolních Vítkovicích. Cenu v jeho zastoupení přebírala jeho neteř Jana Švardalová.</w:t>
      </w:r>
    </w:p>
    <w:p>
      <w:pPr/>
      <w:r>
        <w:rPr/>
        <w:t xml:space="preserve">Jana Švardalová, neteř oceněného E. Halberštáta: “Jsem na strýce pyšná, jak je Eduard skromný a pracovitý, mám z něj velkou radost.”</w:t>
      </w:r>
    </w:p>
    <w:p>
      <w:pPr/>
      <w:r>
        <w:rPr/>
        <w:t xml:space="preserve">V divadelních kategoriích byla oceněna činoherní herečka Markéta Haroková z Divadla Petra Bezruče za roli Vandy v inscenaci Venuše v kožichu a v kategorii Vážná hudba ocenění převzal klavírista Tomáš Vrána.</w:t>
      </w:r>
    </w:p>
    <w:p>
      <w:pPr/>
      <w:r>
        <w:rPr/>
        <w:t xml:space="preserve">Tomáš Vrána, klavírista, Cena Jantar za výjimečné koncertní výkony: “Je to cena, která pro mě znamená více než z nějaké klavírní nebo hudební soutěže.”</w:t>
      </w:r>
    </w:p>
    <w:p>
      <w:pPr/>
      <w:r>
        <w:rPr/>
        <w:t xml:space="preserve">Cenu Davida Stypky  získal ostravský rodák Vladimír Javorský.  Úspěšný herec překvapil vynikajícím debutovým albem Ještě je.</w:t>
      </w:r>
    </w:p>
    <w:p>
      <w:pPr/>
      <w:r>
        <w:rPr/>
        <w:t xml:space="preserve">Vladimír Javorský, Cena Jantar v kategorii Populární hudba: “Já vůbec nevím, jak k tomu mohlo dojít, ale stalo se.”</w:t>
      </w:r>
    </w:p>
    <w:p>
      <w:pPr/>
      <w:r>
        <w:rPr/>
        <w:t xml:space="preserve">Mezi dalšími oceněnými byl například Tomáš Savka,  Nikol Bóková, Pavol Kubáň, Nika a také Těšínské divadlo za inscenaci  Krzywy kościół podle předlohy Karin Lednické.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4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2026-09-05T01:21:25+02:00</dcterms:created>
  <dcterms:modified xsi:type="dcterms:W3CDTF">2026-09-05T01:21:25+02:00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