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Pozemky v průmyslové zóně chtějí koupit dvě firmy</w:t>
      </w:r>
    </w:p>
    <w:p>
      <w:pPr/>
      <w:r>
        <w:rPr>
          <w:b w:val="1"/>
          <w:bCs w:val="1"/>
        </w:rPr>
        <w:t xml:space="preserve">Dvě společnosti projevily zájem o koupi pozemků v lokalitě průmyslové zóny za ulici Propojovací. Své záměry teď prezentovaly na semináři pro zastupitele. Ti by měli o prodeji rozhodovat na své schůzi v červnu.</w:t>
      </w:r>
    </w:p>
    <w:p>
      <w:pPr/>
      <w:r>
        <w:rPr/>
        <w:t xml:space="preserve">Záměr prodeje 130 tisíc metrů čtverečních pozemků v lokalitě plánované průmyslové zóny za ulicí Propojovací zveřejnila radnice na podzim loňského roku. Obdržela dvě nabídky, společností CTP a Panattoni. Představitelé obou firem nyní prezentovali své záměry na semináři, který byl určen zastupitelům města.</w:t>
      </w:r>
    </w:p>
    <w:p>
      <w:pPr/>
      <w:b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“Zastupitel města bude rozhodovat o případném prodeji  a výběru zájemce. Každý zastupitel by měl mít co nejvíce podkladů pro své rozhodnutí. Co se týče samotného zájmu dotčených zastupitelů města Nového Jičína,  tak ten zájem byl konkrétně dvacet zastupitelů. 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“Jedinou podmínkou, která byla v tom formalizovaném záměru, byla minimální cena, ta je 840 korun za metr čtvereční bez DPH. V tuto chvíli, po semináři, kde byly prezentovány záměry a vize obou společností, dojde k výběru té vhodnější nabídky, která bude předložena k rozhodnutí zastupitelstvu města na zasedání v červnu.“</w:t>
      </w:r>
    </w:p>
    <w:p>
      <w:pPr/>
      <w:r>
        <w:rPr/>
        <w:t xml:space="preserve">Obě dvě společnosti, které s o odkup pozemku ucházejí, nabídly částku za metr čtvereční vyšší než je ta minimální. Každá předložila jiný koncept způsobu využití a liší se v postupu prodeje, včetně splatnosti kupní ceny.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potřeba říci, že kritérium ceny nebude jediným kritériem pro rozhodování, dalšími kritérii, kterými se město zabývá, je otázka splatnosti kupní ceny, ale i další hlediska, ať už je to způsob využití té plochy, je to otázka environmentální záležitosti, čili modrozelené infrastruktury v rámci jednotlivých hal, které zde budou vybudovány. Dále je to otázka zajištění průjezdnosti toho areálu a spolupráce na poli veřejné dopravy, MHD a podobně.”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“Rada doporučí prodej jednomu ze zájemců, samozřejmě připravíme i alternativní hlasování, to znamená, že zastupitelé budou mít možnost hlasovat pro obě dvě nabídky.”    </w:t>
      </w:r>
    </w:p>
    <w:p>
      <w:pPr/>
      <w:r>
        <w:rPr/>
        <w:t xml:space="preserve">Nový Jičín původně na pozemcích za ulicí Propojovací plánoval řadu let městskou průmyslovou zónu. Nové vedení radnice v roce 2021 od záměru ustoupilo a připravuje  prodej. S tím nesouhlasí opozice.  </w:t>
      </w:r>
    </w:p>
    <w:p>
      <w:pPr/>
      <w:r>
        <w:rPr>
          <w:b w:val="1"/>
          <w:bCs w:val="1"/>
        </w:rPr>
        <w:t xml:space="preserve">Blanka Faluši (ČSSD), zastupitelka Nového Jičína: </w:t>
      </w:r>
      <w:r>
        <w:rPr/>
        <w:t xml:space="preserve">“Za náš klub samozřejmě nesouhlasíme s prodejem velkému developerovi, protože náš záměr byl tehdy udělat z toho  novojičínskou průmyslovou zónu a postupně to rozprodat místním firmám a podnikatelům. Čili vyloženě českému kapitálu. Argumenty jsou z důvodu pracovních míst, máme obavy, že to budou pouze skladovací prostory, které bude developer pronajímat. A vzhledem k tomu, že naroste pouze doprava v Novém Jičíně, nikoliv počet pracovních míst. Budu hlasovat proti velkému developerovi. Původně jsem měla představu, že by to mohlo být půl napůl, půlku developerovi a půlku českým firmám. Bohužel, vedení města s tímto záměrem nesouhlasilo.”     </w:t>
      </w:r>
    </w:p>
    <w:p>
      <w:pPr/>
      <w:r>
        <w:rPr/>
        <w:t xml:space="preserve">Na doporučení komise pro správu majetku města a zástupců některých politických stran </w:t>
      </w:r>
    </w:p>
    <w:p>
      <w:pPr/>
      <w:r>
        <w:rPr/>
        <w:t xml:space="preserve">si město v této lokalitě zhruba 10 a půl tisíce metrů čtverečních plochy, které se nachází mezi novou hasičskou stanicí a budoucím areálem střediska zdravotnické záchranné služby,  ponechá ve svém vlastnictví.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 tím, že bude po prodeji té průmyslové zóny rozhodnuto o způsobu využití. Předpokládáme, že bude pozemek taktéž nabídnut podnikatelskému prostředí k vybudování menších ploch pro průmysl, obchod, výrobu.”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Včelaři mají na škůdce nového pomocníka</w:t>
      </w:r>
    </w:p>
    <w:p>
      <w:pPr/>
      <w:r>
        <w:rPr>
          <w:b w:val="1"/>
          <w:bCs w:val="1"/>
        </w:rPr>
        <w:t xml:space="preserve">Novojičínští včelaři mohli letos poprvé použít na přeléčení svých včelstev nový přístroj, který zakoupili i díky dotaci města. Ošetřit své včely tak mohou i bez chemických přípravků, jen působením tepla.</w:t>
      </w:r>
    </w:p>
    <w:p>
      <w:pPr/>
      <w:r>
        <w:rPr/>
        <w:t xml:space="preserve">Ještě v zimě provedli novojičínští včelaři kontrolu svých včelstev na výskyt kleštíka včelího, následně pak včelstva přeléčili. Letos poprvé mohli použít novinku, přístroj na likvidaci škůdců, varroa controller, který koupili i díky dotaci města Nový Jičín.   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“Je to účinné a hlavně to léčí to, co nejsme schopni léčit jinak, než chemicky, a to chceme tímto vyloučit. Aby se zbytečně necpala chemie do včel, do medu, do přírody.”  </w:t>
      </w:r>
    </w:p>
    <w:p>
      <w:pPr/>
      <w:r>
        <w:rPr/>
        <w:t xml:space="preserve">Varroa controller totiž funguje na principu ohřevu. Včelaři přístroj přivezou k úlům a dovnitř vloží najednou k ošetření asi 20 rámků zbavených včel. Zůstávají tam jen plody.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“Je tam topení, které je nastavené na určitou teplotu po dobu zhruba dvou hodin, a to přehřívá ten plod. Ten plod včely to ale nepoškozuje, varroa nedokáže tu teplotu zvládnout, to znamená, že varroa hyne. Larvička, která je zavíčkovaná v buňkách, přežívá. Tady toto je velice šetrná léčba k těm včelám.” </w:t>
      </w:r>
    </w:p>
    <w:p>
      <w:pPr/>
      <w:r>
        <w:rPr/>
        <w:t xml:space="preserve">Bohužel, varroáza letos dělá včelařům hluboké vrásky na čele. Způsobila totiž přes zimu úhyn velkého množství včel.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“Díky vynikajícím podmínkám pro rozvoj varroy, to je jedna věc. Druhá věc je, že i samotní včelaři někdy dělají při léčbě včel chyby. Myslí si, že rychle přeléčí a potom mají klid. Bohužel, věc je taková, že ta varroa je poměrně silná, takže když jsou vhodné podmínky pro rozvoj, tak ona v těch včelách přebývá geometrickou řadou. Bohužel, zdá se mi, že včelaři usli na vavřínech, ale nechci nikoho shazovat, protože je spousta dobrých včelařů, kteří dobře a poctivě léčí, přesto měli nálezy ve včelách. S tím prostě nenaděláte nic.”  </w:t>
      </w:r>
    </w:p>
    <w:p>
      <w:pPr/>
      <w:r>
        <w:rPr/>
        <w:t xml:space="preserve">Miroslav Škvarek dále v rozhovoru zdůraznil, že skutečně nemusí jít jen o chybu včelařů. Nemoci šíří také neléčené včely, které nežijí v úlech a usadily se třeba ve stromech nebo například pod střechami domů.</w:t>
      </w:r>
    </w:p>
    <w:p>
      <w:pPr/>
      <w:r>
        <w:rPr/>
        <w:t xml:space="preserve">Přístroj varroa controller mohou pro ošetření svých včel využít všichni chovatelé registrovaní v novojičínské organizaci Českého svazu včelařů, pokud by byl kapacitní prostor, mohou se ozvat i dalších včelaři mimo tuto organizaci.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zve na malířské toulky Kravařskem</w:t>
      </w:r>
    </w:p>
    <w:p>
      <w:pPr/>
      <w:r>
        <w:rPr>
          <w:b w:val="1"/>
          <w:bCs w:val="1"/>
        </w:rPr>
        <w:t xml:space="preserve">Muzeum Novojičínska připravilo výstavu obrazů s názvem Po starých cestách. V Žerotínském zámku prezentuje zejména regionální malíře, kteří byli spjati s oblastí Kravařska.</w:t>
      </w:r>
    </w:p>
    <w:p>
      <w:pPr/>
      <w:r>
        <w:rPr/>
        <w:t xml:space="preserve">Tóny kytary Jakuba Jalůvky zahájily vernisáž výstavy v Trámovém sále Žerotínského zámku. Pracovníci Muzea Novojičínska tu připravili prezentaci obrazů regionálních, i přímo novojičínských malířů, kteří čerpali inspiraci z oblasti někdejšího Kravařska. Největší část výstavy je věnována malíři, jehož 150. výročí narození právě v Novém Jičíně si letos připomínáme.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“Po starých cestách, míněno po cestách tehdejšího Kravařska, nás provede především malíř Hugo Baar. Byl to novojičínský rodák, který se zabýval především figurální malbou a krajinomalbou, a zachycoval tuto krajinu a obyvatele tehdejšího Kravařska na svých obrazech ve stylu secese.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“My jsme chtěli na naší výstavě Hugo Baara připomenout i proto, že jednak byl novojičínský rodák a jednak je i jubilant v letošním roce. A proto jsme vybrali nejzajímavější z jeho obrazů, které se nám hodí do konceptu výstavy. A tady za mnou se nachází obraz, který zachycuje krajinu v okolí Nového Jičína.”  </w:t>
      </w:r>
    </w:p>
    <w:p>
      <w:pPr/>
      <w:r>
        <w:rPr/>
        <w:t xml:space="preserve">Muzeum Novojičínska vlastní poměrně velkou kolekci děl Hugo Baara, jeho obrazy ale najdeme také ve Vídeňských a středoevropských muzeích a galeriích.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“Byl ve své době velmi významným, své zkušenosti nabyl ve škole uměleckých řemesel ve Vídni a na výtvarné akademii v Mnichově, kde potom také působil.” </w:t>
      </w:r>
    </w:p>
    <w:p>
      <w:pPr/>
      <w:r>
        <w:rPr/>
        <w:t xml:space="preserve">Jak už bylo řečeno, tato výstava prezentuje i mnoho dalších autorů spjatých s Kravařskem, a také přímo s Novým Jičíně. Například je to i Otto Mlčoch.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“Který v Novém Jičíně se svou rodinou pobýval v letech 1939 až 1945. Je zde série jeho čtyř obrazů. Zajímavé je, že nebyl původně malíř, ale studium si dokončil později, ale původně byl právník.” </w:t>
      </w:r>
    </w:p>
    <w:p>
      <w:pPr/>
      <w:r>
        <w:rPr/>
        <w:t xml:space="preserve">Kromě toho jsou zde k vidění díla například Rudolfa Sokola, Valentina Držkovice, Antona Bergera a nechybí Eduard Veith. Výstava, která potrvá až do konce září, má ale i další rozměr - poetický, doprovází ji texty básníků a prozaiků spojených s regionem Kravařska. Návštěvníci tu rovněž zhlédnou jeden z nejstarších filmových dokumentů zachycujících život v Novém Jičíně a výstavu fotografií současného Kravařska autora Dalibora Kvity.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2026-01-16T00:39:03+01:00</dcterms:created>
  <dcterms:modified xsi:type="dcterms:W3CDTF">2026-01-16T00:39:03+01:00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