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Alejová slavnost v Aleji roku 2022</w:t>
      </w:r>
    </w:p>
    <w:p>
      <w:pPr/>
      <w:r>
        <w:rPr>
          <w:b w:val="1"/>
          <w:bCs w:val="1"/>
        </w:rPr>
        <w:t xml:space="preserve">Lipová alej na Uhlířský vrch v Bruntále s přehledem zvítězila v celostátní anketě Alej roku 2022.  Město se rozhodlo u příležitosti odhalení pamětní tabule a vyhlášení ankety na příští rok příští uspořádat alejovou slavnost. Té se účastnili zástupci města i pořádajícího spolku.</w:t>
      </w:r>
    </w:p>
    <w:p>
      <w:pPr/>
      <w:r>
        <w:rPr/>
        <w:t xml:space="preserve"> Slavnost si nenechalo ujít mnoho obyvatel, kteří také v anketě hlasovali. 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„Vyhráli jsme úplně jednoduše, protože jsme se všichni spojili.“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„Ne, já tady chodívám častěji, ano. Líbí, miluji tam v té zatáčce jeden strom.“</w:t>
      </w:r>
    </w:p>
    <w:p>
      <w:pPr/>
      <w:r>
        <w:rPr/>
        <w:t xml:space="preserve">„Já tu alej znám hodně dobře, a kupodivu dneska jsem tady už podruhé.“  </w:t>
      </w:r>
    </w:p>
    <w:p>
      <w:pPr/>
      <w:r>
        <w:rPr/>
        <w:t xml:space="preserve"> Po slavnostním odhalení pamětní tabule zástupci spolku Arnika vyhlásili nový ročník ankety.</w:t>
      </w:r>
    </w:p>
    <w:p>
      <w:pPr/>
      <w:r>
        <w:rPr>
          <w:b w:val="1"/>
          <w:bCs w:val="1"/>
        </w:rPr>
        <w:t xml:space="preserve">Denisa Hronová, koordinátorka ankety Alej roku: </w:t>
      </w:r>
      <w:r>
        <w:rPr/>
        <w:t xml:space="preserve">„Budeme vyhlašovat 13. ročník ankety Alej roku 2023 a lidé mohou začít nominovat od čtvrtka 1.6.“</w:t>
      </w:r>
    </w:p>
    <w:p>
      <w:pPr/>
      <w:r>
        <w:rPr>
          <w:b w:val="1"/>
          <w:bCs w:val="1"/>
        </w:rPr>
        <w:t xml:space="preserve">Marcela Klemensová, Arnika, Centrum pro podporu občanů:</w:t>
      </w:r>
      <w:r>
        <w:rPr/>
        <w:t xml:space="preserve"> „Máme za sebou výsadbu několika nových stromořadí napříč celou republikou, sázeli jsme je s pomocí místních lidí a dobrovolníků. Kromě toho se také hodně věnujeme stromům, které rostou kolem našich krajských silnic. Pořádáme celou řadu akcí pro veřejnost. Chtěla bych zmínit asi naši nejoblíbenější, a to je každoroční vyjížďka do alejí, tzv. Tour de aleje. Letos startujeme koncem června v Jistebníku.“</w:t>
      </w:r>
    </w:p>
    <w:p>
      <w:pPr/>
      <w:r>
        <w:rPr/>
        <w:t xml:space="preserve"> Po komentované procházce alejí se všichni podepsali otiskem prstu na symbolický strom, děti vypustily balónky a všichni si užili koncertu saxofonisty Arnošta Svobody v kostele na Uhlířském vrchu.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2026-05-15T02:14:48+02:00</dcterms:created>
  <dcterms:modified xsi:type="dcterms:W3CDTF">2026-05-15T02:14:48+02:00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