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Technické služby opravují cesty a výtluky</w:t>
      </w:r>
    </w:p>
    <w:p>
      <w:pPr/>
      <w:r>
        <w:rPr>
          <w:b w:val="1"/>
          <w:bCs w:val="1"/>
        </w:rPr>
        <w:t xml:space="preserve">V první polovině dubna začaly obalovny vyrábět asfaltobetonovou směs. To je signál, že se mohly naplno rozjet práce na opravách cest a výtluků, které se každoročně po zimě objevují. V ulicích Frýdku-Místku se tak opět objevili pracovníci technických služeb i se všemi stroji.</w:t>
      </w:r>
    </w:p>
    <w:p>
      <w:pPr/>
      <w:r>
        <w:rPr/>
        <w:t xml:space="preserve">Technické služby ve Frýdku-Místku se po celý rok téměř  nezastaví. Ve městě je totiž stále co dělat. Po zimě už naplno probíhají opravy  a údržba komunikací.</w:t>
      </w:r>
    </w:p>
    <w:p>
      <w:pPr/>
      <w:r>
        <w:rPr>
          <w:b w:val="1"/>
          <w:bCs w:val="1"/>
        </w:rPr>
        <w:t xml:space="preserve">Michal Rylko, místopředseda představenstva TS F-M:</w:t>
      </w:r>
      <w:r>
        <w:rPr/>
        <w:t xml:space="preserve"> "Opravy výtluků, případně celoplošné opravy. Opravy uličních  vpustí, obrub a podobně. Samozřejmě jsme odkázáni na dodávky asfaltobetonové směsi,  kdy náš dodavatel zahájil počátkem měsíce dubna. Takže tam jsme už začali výtluky  opravovat."</w:t>
      </w:r>
    </w:p>
    <w:p>
      <w:pPr/>
      <w:r>
        <w:rPr>
          <w:b w:val="1"/>
          <w:bCs w:val="1"/>
        </w:rPr>
        <w:t xml:space="preserve">Miroslav Bártek (NMFM), náměstek primátora Frýdku-Místku:</w:t>
      </w:r>
      <w:r>
        <w:rPr/>
        <w:t xml:space="preserve">  "V březnu odbor dopravy spolu s Technickými službami vypracoval  návrh oprav místních komunikací na rok 2023. U komunikací se jedná většinou o  celoplošné opravy vozovky. Někde včetně výměny obrubníků. Další plánované  opravy jsou opravy chodníků a schodů u domů v majetku města. Opravy pro  město bude provádět městská společnost Technické služby, některé již probíhají a  odhadované náklady činí 51 milionů korun."</w:t>
      </w:r>
    </w:p>
    <w:p>
      <w:pPr/>
      <w:r>
        <w:rPr/>
        <w:t xml:space="preserve">Opravy probíhají téměř každodenně a pracuje se většinou až  do prosince. Samozřejmě v závislosti na počasí.</w:t>
      </w:r>
      <w:br/>
    </w:p>
    <w:p>
      <w:pPr/>
      <w:r>
        <w:rPr>
          <w:b w:val="1"/>
          <w:bCs w:val="1"/>
        </w:rPr>
        <w:t xml:space="preserve">Michal Rylko, místopředseda představenstva TS F-M:</w:t>
      </w:r>
      <w:r>
        <w:rPr/>
        <w:t xml:space="preserve"> "Není úplně vhodné, když například jsou nějaké dešťové srážky  a asfaltuje se. Takže i třeba takový deštivý den, jako ten dnešní, tak provádíme  nějaké frézování, opravy vpustí a podobně. Nedá se pokládat."</w:t>
      </w:r>
    </w:p>
    <w:p>
      <w:pPr/>
      <w:r>
        <w:rPr/>
        <w:t xml:space="preserve">Práce probíhají podle priorit. Začíná se u těch  nejdůležitějších komunikací, jako jsou například autobusové trasy.</w:t>
      </w:r>
      <w:br/>
    </w:p>
    <w:p>
      <w:pPr/>
      <w:r>
        <w:rPr>
          <w:b w:val="1"/>
          <w:bCs w:val="1"/>
        </w:rPr>
        <w:t xml:space="preserve">Michal Rylko, místopředseda představenstva TS F-M:</w:t>
      </w:r>
      <w:r>
        <w:rPr/>
        <w:t xml:space="preserve"> "Takže už opravou prošly například ulice Míru, ulice Křižíkova,  Resslova, Horní, Olbrachtova. ČSA. Teď momentálně jsme započali opravu TGM. Co  se týče samotných oprav, fakticky máme dvě čety. Jednu na takové ruční práce  menšího rozsahu. A druhou četu s finišerem, která už je schopna dělat  trošičku velkoplošnější opravy, případně celoplošné opravy komunikací. Ta priorita oprav spočítá v tom, že se začíná od těch  komunikací, které jsou nejfrekventovanější, nejdůležitější. A samozřejmě ještě  s přihlédnutím k tomu, v jakém jsou stavbě technickém stavu.  Takže pokud je to důležitá místní komunikace, a ještě je v nějakém špatném  stavebně technickém stavu, tak ta je logicky opravovaná na prvním místě."</w:t>
      </w:r>
    </w:p>
    <w:p>
      <w:pPr/>
      <w:r>
        <w:rPr/>
        <w:t xml:space="preserve">Denně položí pracovníci technických služeb při opravách i  100 tun asfaltu. A v průběhu roku se spotřeba finální směsi pohybuje kolem  8 tisíc tun.</w:t>
      </w:r>
      <w:br/>
    </w:p>
    <w:p>
      <w:pPr/>
      <w:r>
        <w:rPr/>
        <w:t xml:space="preserve">---</w:t>
      </w:r>
    </w:p>
    <w:p>
      <w:pPr>
        <w:pStyle w:val="Heading1"/>
      </w:pPr>
      <w:r>
        <w:rPr>
          <w:sz w:val="36"/>
          <w:szCs w:val="36"/>
        </w:rPr>
        <w:t xml:space="preserve">Akce Art of život měla v bývalé záložně velký úspěch</w:t>
      </w:r>
    </w:p>
    <w:p>
      <w:pPr/>
      <w:r>
        <w:rPr>
          <w:b w:val="1"/>
          <w:bCs w:val="1"/>
        </w:rPr>
        <w:t xml:space="preserve">Bývalou záložnu ve Frýdku-Míli zaplnili prodejci a umělci. Město propůjčilo historickou budovu prezentaci moderního umění a specifickému marketu. Třídenní akce Art of Život byla pro budoucí městskou galerii jednou z největších dosavadních akcí. Mezi návštěvníky sklidila velký úspěch.</w:t>
      </w:r>
    </w:p>
    <w:p>
      <w:pPr/>
      <w:r>
        <w:rPr/>
        <w:t xml:space="preserve">Bývalá záložna ve Frýdku-Místku zažila unikátní akci art of  život. Ta zajistila nevšední propojení architektonicky  cenného interiéru s moderním pojetím umění, současné drobné řemeslné výroby a  služeb.</w:t>
      </w:r>
    </w:p>
    <w:p>
      <w:pPr/>
      <w:r>
        <w:rPr>
          <w:b w:val="1"/>
          <w:bCs w:val="1"/>
        </w:rPr>
        <w:t xml:space="preserve">Dominik Vrobel, organizátor akce Art of Život:</w:t>
      </w:r>
      <w:r>
        <w:rPr/>
        <w:t xml:space="preserve"> "Podařilo se nám necelých padesát vystavovatelů, umělců a  firem dostat na jedno místo, kteří tvoří celý ten koncept Art of Život. Jsou to  umělci, jak už jsem kdysi řekl v rozhovoru, místí. Akci tvoří 80 procent  místních umělců a lidé z Brna, Prahy, Ostravy. Jinak mě to tedy velmi  překvapilo, protože mi chodí zprávy, lidé mě tady zastavují a říkají, že to je  super. Takže já děkuji těm lidem."</w:t>
      </w:r>
    </w:p>
    <w:p>
      <w:pPr/>
      <w:r>
        <w:rPr>
          <w:b w:val="1"/>
          <w:bCs w:val="1"/>
        </w:rPr>
        <w:t xml:space="preserve">Petr Korč (NMFM), primátor Frýdku-Místku:</w:t>
      </w:r>
      <w:r>
        <w:rPr/>
        <w:t xml:space="preserve"> "Je to krásná příležitost ukázat, jakým způsobem může tento  prostor ožít. A ukázat, kterým směrem se vydáme, když začneme rekonstruovat postupně  tuto záložnu. Národní dům a dojde k přístavbě nového sálu. A v těchto  třech krocích by mělo vzniknout nové kulturní centrum města. A právě záložna by  měla být místem, kde bude fungovat městská galerie. A to nejenom ta tradiční,  ale částečně experimentální prostor této přední části. A dnešní spojení umění,  gastronomie, hudby, tance, uměleckých řemesel, ukazuje obrovský potenciál  tohoto prostoru."</w:t>
      </w:r>
    </w:p>
    <w:p>
      <w:pPr/>
      <w:r>
        <w:rPr>
          <w:b w:val="1"/>
          <w:bCs w:val="1"/>
        </w:rPr>
        <w:t xml:space="preserve">Dominik Vrobel, organizátor akce Art of  Život:</w:t>
      </w:r>
      <w:r>
        <w:rPr/>
        <w:t xml:space="preserve"> "Moje vize byla propojit místní podnikatele a umělce a  udělat tady uměleckou akci, která tady ještě nebyla. Oslovil jsem město, jestli  by mi nenabídlo nějaké prostory, které jsou navíc zničené. A dostali jsme se k  bývalé záložně. A ti mi nabídli tři patra této budovy. Jsem velmi spokojený, že fakt přišli ti lidé. A strašně  velké ohlasy jsou na to. Takže všem děkuji. Jak návštěvníkům, tak vystavovatelům,  kteří přišli. Hudebníkům, prostě děkuji fakt všem."</w:t>
      </w:r>
    </w:p>
    <w:p>
      <w:pPr/>
      <w:r>
        <w:rPr/>
        <w:t xml:space="preserve">Umělecko-designový market byl pro návštěvníky zdarma. Organizátoři  si prostory záložny kompletně upravili podle sebe a dokonce museli provézt i  několik drobných oprav kvůli možnosti zde pořádat takovou akci.</w:t>
      </w:r>
      <w:br/>
    </w:p>
    <w:p>
      <w:pPr/>
      <w:r>
        <w:rPr/>
        <w:t xml:space="preserve">---</w:t>
      </w:r>
    </w:p>
    <w:p>
      <w:pPr>
        <w:pStyle w:val="Heading1"/>
      </w:pPr>
      <w:r>
        <w:rPr>
          <w:sz w:val="36"/>
          <w:szCs w:val="36"/>
        </w:rPr>
        <w:t xml:space="preserve">Projekt Leader in me má vylepšit klima na školách</w:t>
      </w:r>
    </w:p>
    <w:p>
      <w:pPr/>
      <w:r>
        <w:rPr>
          <w:b w:val="1"/>
          <w:bCs w:val="1"/>
        </w:rPr>
        <w:t xml:space="preserve">SPŠ, OA a JŠ se už před lety zapojila do projektu Leader in me. Cílem je vtáhnout učitele i studenty do dění na škole a vylepšit tak školní atmosféru.</w:t>
      </w:r>
    </w:p>
    <w:p>
      <w:pPr/>
      <w:r>
        <w:rPr/>
        <w:t xml:space="preserve">Projekt Leader in me se snaží rozvíjet leadership u žáků nejen  na středních školách.</w:t>
      </w:r>
    </w:p>
    <w:p>
      <w:pPr/>
      <w:r>
        <w:rPr>
          <w:b w:val="1"/>
          <w:bCs w:val="1"/>
        </w:rPr>
        <w:t xml:space="preserve">Ondřej Bárta, koordinátor projektu: </w:t>
      </w:r>
      <w:r>
        <w:rPr/>
        <w:t xml:space="preserve">„Leader in me je  projekt, který pomáhá školám rozjet leadership ve školách, pomáhá měnit školní  kulturu, pomáhá osobnostem ve škole, aby dobře našly samy sebe.“</w:t>
      </w:r>
    </w:p>
    <w:p>
      <w:pPr/>
      <w:r>
        <w:rPr/>
        <w:t xml:space="preserve">Frýdek-Místek se zapojil do projektu už někdy před šesti  lety.</w:t>
      </w:r>
    </w:p>
    <w:p>
      <w:pPr/>
      <w:r>
        <w:rPr>
          <w:b w:val="1"/>
          <w:bCs w:val="1"/>
        </w:rPr>
        <w:t xml:space="preserve">Martin Tobiáš, ředitel SPŠ, OA a JŠ Frýdek-Místek: </w:t>
      </w:r>
      <w:r>
        <w:rPr/>
        <w:t xml:space="preserve">„Chtěli  jsme se intenzivněji podívat na klima a kulturu školy, chtěli jsme více zapojit  učitele a žáky do života školy a tehdy jsme našli tuto cestu. Chceme rozvinout  lídrovství u učitelů i studentů. Za ty roky jsme postoupili hodně daleko.  Zapojení studentů do života školy je mnohem intenzivnější.“</w:t>
      </w:r>
    </w:p>
    <w:p>
      <w:pPr/>
      <w:r>
        <w:rPr/>
        <w:t xml:space="preserve">Konference ve Frýdku-Místku měla mezinárodní účast,  inspirovat se přijeli například hosté ze Slovenska či Lotyšska.</w:t>
      </w:r>
    </w:p>
    <w:p>
      <w:pPr/>
      <w:r>
        <w:rPr>
          <w:b w:val="1"/>
          <w:bCs w:val="1"/>
        </w:rPr>
        <w:t xml:space="preserve">Evija Slokenberga, host z Lotyšska:</w:t>
      </w:r>
      <w:r>
        <w:rPr/>
        <w:t xml:space="preserve"> „Naše škola  v Lotyšsku se zapojuje do projektu Erasmus+ už mnoho let a rádi jsme  přijeli i na tuto konferenci do Frýdku-Místku. V tomto projektu ještě  zapojeni nejsme, proto jsme se přijeli inspirovat a učit se věci, které na vaší  škole probíhají už několik let. Spolupráce s frýdecko-místeckou školou je  výborná, můžeme se hodně přiučit. Slyšeli jsme hodně dobrých nápadů, které si  povezeme domů.“</w:t>
      </w:r>
    </w:p>
    <w:p>
      <w:pPr/>
      <w:r>
        <w:rPr/>
        <w:t xml:space="preserve">Pro žáky středních škol je projekt velkou příležitostí, jak  zlepšit vztahy mezi sebou, k učitelům, ke škole i k veřejnosti. Projekt Leader in Me se bude ve Frýdku-Místku rozvíjet i  nadále.</w:t>
      </w:r>
    </w:p>
    <w:p>
      <w:pPr/>
      <w:r>
        <w:rPr>
          <w:b w:val="1"/>
          <w:bCs w:val="1"/>
        </w:rPr>
        <w:t xml:space="preserve">Martin Tobiáš, ředitel SPŠ, OA a  JŠ Frýdek-Místek:</w:t>
      </w:r>
      <w:r>
        <w:rPr/>
        <w:t xml:space="preserve"> „Chceme to posunout mezi větší počet studentů. Dalším krokem  je ustavení studentského parlamentu.“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2026-01-13T14:07:43+01:00</dcterms:created>
  <dcterms:modified xsi:type="dcterms:W3CDTF">2026-01-13T14:07:43+01:00</dcterms:modified>
</cp:coreProperties>
</file>

<file path=docProps/custom.xml><?xml version="1.0" encoding="utf-8"?>
<Properties xmlns="http://schemas.openxmlformats.org/officeDocument/2006/custom-properties" xmlns:vt="http://schemas.openxmlformats.org/officeDocument/2006/docPropsVTypes"/>
</file>