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 chtěl svému pronásledovateli uplavat v řece Ostravici</w:t>
      </w:r>
    </w:p>
    <w:p>
      <w:pPr/>
      <w:r>
        <w:rPr>
          <w:b w:val="1"/>
          <w:bCs w:val="1"/>
        </w:rPr>
        <w:t xml:space="preserve">Ani chladné počasí neodradilo zloděje, který před svým pronásledovatelem skočil do řeky Ostravice a chtěl mu zmizet na druhém břehu. Svědek byl ale ve spojení s policisty a ti už pachatele čekali na břehu.</w:t>
      </w:r>
    </w:p>
    <w:p>
      <w:pPr/>
      <w:r>
        <w:rPr/>
        <w:t xml:space="preserve">Policisté přijali v nočních hodinách tísňové volání svědka, který vyrušil zloděje. Nachytal ho na parkovišti, kde rozbil okno vozidla a snažil se něco ukrást. Svědek oznámil policistům také směr útěku pachatele a pronásledoval ho.</w:t>
      </w:r>
    </w:p>
    <w:p>
      <w:pPr/>
      <w:r>
        <w:rPr>
          <w:b w:val="1"/>
          <w:bCs w:val="1"/>
        </w:rPr>
        <w:t xml:space="preserve">rozhovor s tísňovou linkou Policie ČR</w:t>
      </w:r>
      <w:r>
        <w:rPr/>
        <w:t xml:space="preserve"> "Dobrý večer, u Sýkorova mostu muž rozbil okno auta a skočil do řeky u loděnice. Já jsem za ním běžel." </w:t>
      </w:r>
    </w:p>
    <w:p>
      <w:pPr/>
      <w:r>
        <w:rPr/>
        <w:t xml:space="preserve">Když se zloděj nemohl svědka zbavit, napadlo ho, že do studené vody řeky Ostravici za ním asi nepůjde a rozhodl se, že se přebrodí na druhý břeh u Slezskoostravského hradu. Nedaleko byla ale lávka pro pěší.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"Oznamovatel přešel přes lávku, kde díky dobré spolupráci byli do několika minut muži zákona. Ti  viděli, jak se „plavec“ snaží do bahna schovat nějaké předměty. Vzhledem k tomu, že byl důvodně podezřelý z vloupání do vozidla, muže zadrželi. Ten  nespolupracoval a policistům se na místě odmítl k danému skutku vyjádřit."</w:t>
      </w:r>
    </w:p>
    <w:p>
      <w:pPr/>
      <w:r>
        <w:rPr/>
        <w:t xml:space="preserve">Policisté už mezitím dorazili na druhý břeh a čekali tam na něj.</w:t>
      </w:r>
    </w:p>
    <w:p>
      <w:pPr/>
      <w:r>
        <w:rPr>
          <w:b w:val="1"/>
          <w:bCs w:val="1"/>
        </w:rPr>
        <w:t xml:space="preserve">rozhovor s tísňovou linkou Policie ČR: </w:t>
      </w:r>
      <w:r>
        <w:rPr/>
        <w:t xml:space="preserve">"Chcete tam psa? Psovod není zapotřebí, už ho jiná hlídka tady našla ve vodě. Rozumím odvoláme psovoda. Perfektní práce kluci." </w:t>
      </w:r>
    </w:p>
    <w:p>
      <w:pPr/>
      <w:r>
        <w:rPr/>
        <w:t xml:space="preserve">Při prohlídce u něj našli policisté peněženky, osobní doklady na cizí jména, bundu a další jiné  věci. Také se ukázalo, že zloděj před zadržením vykradl pět vozidel.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Obnova lávky i prostranství nad Bazaly jde podle plánu</w:t>
      </w:r>
    </w:p>
    <w:p>
      <w:pPr/>
      <w:r>
        <w:rPr>
          <w:b w:val="1"/>
          <w:bCs w:val="1"/>
        </w:rPr>
        <w:t xml:space="preserve">Loni v říjnu začaly práce na obnově lávky nad stadionem Bazaly, které realizuje město Ostrava. Městský obvod Slezská Ostrava pak začal letos v březnu s navazující úpravou prostranství kolem lávky. Práce jsou nyní zhruba v polovině a nová lávka i okolí by mělo být hotové do podzimu.</w:t>
      </w:r>
    </w:p>
    <w:p>
      <w:pPr/>
      <w:r>
        <w:rPr/>
        <w:t xml:space="preserve">Nad stadionem Bazaly v Ostravě probíhají dvě velké  stavební akce. Město Ostrava rekonstruuje lávku nad Českobratrskou ulicí a  Slezská Ostrava nyní pracuje na nové podobě okolního prostranství.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loňském roce jsme ve spolupráci s městem Ostrava,  se společností Ostravské komunikace, zahájili rozsáhlou rekonstrukci veřejných  prostranství nad stadionem Bazaly. Započalo se s rekonstrukcí samotné  lávky nad Bazaly, která je ikonickým místem pro řadu Ostravanů, kteří se zde  chodí nejenom kochat výhledem, ale často i fotit a vodí zde četné turistické  návštěvy. Tato lávka již dnes je v pokročilé fázi rekonstrukce a městský obvod  nyní přistupuje k rekonstrukci okolních veřejných prostranství, včetně  dvou zastávek městské hromadné dopravy."</w:t>
      </w:r>
    </w:p>
    <w:p>
      <w:pPr/>
      <w:r>
        <w:rPr>
          <w:b w:val="1"/>
          <w:bCs w:val="1"/>
        </w:rPr>
        <w:t xml:space="preserve">Jiří Kunz, stavbyvedoucí:</w:t>
      </w:r>
      <w:r>
        <w:rPr/>
        <w:t xml:space="preserve"> "Momentálně bouráme povrchy, které jsou velmi kvalitní. Beton  je velmi kvalitní, kdysi se nešetřilo. S tím, že demontujeme zastávky,  které jsme začali demontovat až teď. Aby lidé mohli chodit, ať nejsou omezeni.  Protože probíhá zároveň i rekonstrukce lávky. Takže demontujeme, poté budeme  dělat podkladní vrstvy a budeme to celé dláždit."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"Na tomto místě dnes vidíme spoustu betonu a zpevněných  ploch. V budoucnu by se měla podoba tohoto místa změnit. Mělo by přibýt  hodně zeleně. A to jak stromy, tak samozřejmě i travnaté plochy. Celková plocha  zpevněných komunikací. To znamená chodníků a zpevněných cest by se měla zmenšit.  A mělo by jít spíše o pobytový veřejný prostor. Než o dnešní betonovou džungli,  kterou tady můžeme vidět."</w:t>
      </w:r>
    </w:p>
    <w:p>
      <w:pPr/>
      <w:r>
        <w:rPr/>
        <w:t xml:space="preserve">Práce na opravě prostranství jsou rozděleny na dvě části.  Nejprve se udělá jedna strana a následně druhá. </w:t>
      </w:r>
    </w:p>
    <w:p>
      <w:pPr/>
      <w:r>
        <w:rPr>
          <w:b w:val="1"/>
          <w:bCs w:val="1"/>
        </w:rPr>
        <w:t xml:space="preserve">Jiří Kunz, stavbyvedoucí:</w:t>
      </w:r>
      <w:r>
        <w:rPr/>
        <w:t xml:space="preserve"> "My jsme samozřejmě limitováni. My uděláme veškeré zpevněné  povrchy po zastávky. Po konec zastávek. A budeme čekat, než se provede rekonstrukce  lávky. A poté začneme pokračovat v těch pracích dál."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"Samotná lávka po rekonstrukci získá nový ráz. Bude obložena cortenovým  plechem, ale i na samotné lávce se bude kromě obrazového rámu, který ji bude zakončovat  a bude poskytovat nové možnosti, zejména pro lidi, kteří si budou chtít udělat  fotku s panoramatem Ostravy, tak bude obsahovat i truhlíky se zelení. To  znamená, přímo na lávce bude zeleň i lavičky, kde se budou moci lidé zastavit.  A pokud jde o samotné veřejné prostranství kolem lávky, tak to získá novou  podobu, zejména díky zajímavým zastávkám MHD, které budou nově vyvedeny jako  fotbalové střídačky s ikonickými modrými baníkovskými sedačkami. A budeme  tak odkazovat na historii tohoto místa ve vztahu k Baníku Ostrava."</w:t>
      </w:r>
    </w:p>
    <w:p>
      <w:pPr/>
      <w:r>
        <w:rPr/>
        <w:t xml:space="preserve">Rekonstrukce lávky vyjde magistrát na 39 milionů korun  včetně DPH. A městský obvod zaplatí za úpravu veřejného prostranství 18 milionů.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Novém Jičíně za plavání a bruslení zaplatí o něco více</w:t>
      </w:r>
    </w:p>
    <w:p>
      <w:pPr/>
      <w:r>
        <w:rPr>
          <w:b w:val="1"/>
          <w:bCs w:val="1"/>
        </w:rPr>
        <w:t xml:space="preserve">Rada města schválila zvýšení vstupného na bazén a zimní stadion v Novém Jičíně, a to o patnáct procent. Reaguje tak na růst cen elektřiny, tepla a vody a tím stoupající náklady na provoz těchto zařízení.</w:t>
      </w:r>
    </w:p>
    <w:p>
      <w:pPr/>
      <w:r>
        <w:rPr/>
        <w:t xml:space="preserve">Areál venkovního koupaliště v Novém Jičíně se připravuje na zahájení letní sezony. Téměř padesát let starou plaveckou vanu a její technologické zázemí je potřeba vyčistit, provést nutné opravy. Otevření je plánováno na 1. června. Za pobyt na bazéně ale lidé budou muset zaplatit o něco více. Rada města schválila zvýšení ceny vstupného, a to na venkovní i krytý bazén, a rovněž pro bruslaře na zimní stadion.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“Důvodem toho zvýšení ceny vstupného jsou stoupající ceny energií a obecně provozních nákladů. Pokud jde o bazén, tak jde o zvýšení o patnáct procent, což zhruba odpovídá inflaci zjištěné za rok 2022. Je potřeba říct, že to zdražení není předmětem zbohatnutí města, ale řekněme, že jde o jakési zastavení rozevírání nůžek mezi tržbami a náklady, které souvisí s provozem těchto zařízení.”  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“To zdražení je od 1. června, od zahájení provozu venkovního bazénu. Například uvádím, že pro dospělého člověka je celodenní vstupné zvýšeno z 90 korun na 104 koruny.”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potřeba říci, že kromě toho, že bohužel rostou ty provozní náklady, tak na druhou stranu se město snaží neustále investovat a obnovovat tato sportovní zařízení.” </w:t>
      </w:r>
    </w:p>
    <w:p>
      <w:pPr/>
      <w:r>
        <w:rPr/>
        <w:t xml:space="preserve">Například v krytém bazénu byly loni opraveny sprchy, zimní stadion má novou střechu a město připravuje velký projekt rekonstrukce venkovního koupaliště.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Hošťálkovicích našli archeologové unikátní valoun</w:t>
      </w:r>
    </w:p>
    <w:p>
      <w:pPr/>
      <w:r>
        <w:rPr>
          <w:b w:val="1"/>
          <w:bCs w:val="1"/>
        </w:rPr>
        <w:t xml:space="preserve">Ostravská městská část Hošťálkovice se brzy dostane na mapu světa. V lokalitě Hladový vrch totiž archeologové našli unikátní umělecký předmět, který je asi 15 tisíc let starý. Jde o říční valoun s rytinou mamuta a koně. Nic podobného nebylo už mnoho let nalezeno v celé Evropě.</w:t>
      </w:r>
    </w:p>
    <w:p>
      <w:pPr/>
      <w:r>
        <w:rPr/>
        <w:t xml:space="preserve">Hladový vrch je 253 metrů vysoký a díky své poloze na okraji Hošťálkovic je ideálním místem s výborným rozhledem. Toho si všimli už lovci mamutů, kteří vrch obývali. Archeologové začali lokalitu zkoumat v roce 2019. Při průzkumu narazili na vrstvu starou 15 tisíc let, která dokládá pobyt lovců sobů a koní. V loňském roce pak našli zvláštní černý kámen. </w:t>
      </w:r>
    </w:p>
    <w:p>
      <w:pPr/>
      <w:r>
        <w:rPr>
          <w:b w:val="1"/>
          <w:bCs w:val="1"/>
        </w:rPr>
        <w:t xml:space="preserve">Petr Neruda, archeolog: </w:t>
      </w:r>
      <w:r>
        <w:rPr/>
        <w:t xml:space="preserve">"Najednou se tam objevil valoun z černého materiálu, z kulmské droby, což bylo překvapením a nečekali jsme to tam." </w:t>
      </w:r>
    </w:p>
    <w:p>
      <w:pPr/>
      <w:r>
        <w:rPr/>
        <w:t xml:space="preserve">Pří čištění černého říčního valounu se začaly objevovat vyryté čáry a při podrobnějším ohledání se podařilo rozpoznat rytinu mamuta a koně.</w:t>
      </w:r>
    </w:p>
    <w:p>
      <w:pPr/>
      <w:r>
        <w:rPr>
          <w:b w:val="1"/>
          <w:bCs w:val="1"/>
        </w:rPr>
        <w:t xml:space="preserve">Petr Neruda, archeolog:</w:t>
      </w:r>
      <w:r>
        <w:rPr/>
        <w:t xml:space="preserve"> "Tady je krásně vidět břicho toho zvířete a tady začíná další noha." </w:t>
      </w:r>
    </w:p>
    <w:p>
      <w:pPr/>
      <w:r>
        <w:rPr/>
        <w:t xml:space="preserve">Aby se rytina nepoškodila, dostali ji odborníci na neinvazivní zkoumání podobných artefaktů a ti dokázali malbu překreslit.</w:t>
      </w:r>
    </w:p>
    <w:p>
      <w:pPr/>
      <w:r>
        <w:rPr>
          <w:b w:val="1"/>
          <w:bCs w:val="1"/>
        </w:rPr>
        <w:t xml:space="preserve">Matěj Kmošek, Archeologický ústav AV Brno:</w:t>
      </w:r>
      <w:r>
        <w:rPr/>
        <w:t xml:space="preserve"> "Z toho výstupu budeme schopni vytvořit 3D model oboustranný toho předmětu." </w:t>
      </w:r>
    </w:p>
    <w:p>
      <w:pPr/>
      <w:r>
        <w:rPr/>
        <w:t xml:space="preserve">Doposud byly podobné rytiny u nás objeveny pouze v jeskyni Pekárna v Moravském krasu. Nejbližší podobný umělecký předmět byl nalezen v Německu. Hošťálkovice se tak stávají unikátním nalezištěm.</w:t>
      </w:r>
    </w:p>
    <w:p>
      <w:pPr/>
      <w:r>
        <w:rPr>
          <w:b w:val="1"/>
          <w:bCs w:val="1"/>
        </w:rPr>
        <w:t xml:space="preserve">Jiří Jureček, starosta Ostravy-Hošťálkovic: </w:t>
      </w:r>
      <w:r>
        <w:rPr/>
        <w:t xml:space="preserve">"Nám tento unikátní nález udělal velkou radost, protože dostává Hošťálkovice na mapu, do dějin a do učebnic dějepisu." </w:t>
      </w:r>
    </w:p>
    <w:p>
      <w:pPr/>
      <w:r>
        <w:rPr/>
        <w:t xml:space="preserve">Rytina mamuta a koně bude dále zkoumána a bude vytvořena její kopie. Vystavena bude až za několik let v Moravském zemském muzeu v Brně. Do té doby ale chtějí  uspřádat její představení veřejnosti Hošťálkovice.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roste počet přípravných tříd</w:t>
      </w:r>
    </w:p>
    <w:p>
      <w:pPr/>
      <w:r>
        <w:rPr>
          <w:b w:val="1"/>
          <w:bCs w:val="1"/>
        </w:rPr>
        <w:t xml:space="preserve">V Ostravě-Porubě v současné době fungují dvě přípravné třídy pro děti předškolního věku. A to na základních školách Jana Šoupala a Dětská. Už brzy k nim přibude další. Přípravné třídy využívají zejména rodiče, jejichž dítě má odklad povinné školní docházky.</w:t>
      </w:r>
    </w:p>
    <w:p>
      <w:pPr/>
      <w:r>
        <w:rPr/>
        <w:t xml:space="preserve">Na porubských základních školách přibývá přípravných tříd, které dětem pomáhají lépe se připravit na povinnou školní docházku. Ta první vznikla před dvěma lety na Základní škole Jana Šoupala. </w:t>
      </w:r>
    </w:p>
    <w:p>
      <w:pPr/>
      <w:r>
        <w:rPr>
          <w:b w:val="1"/>
          <w:bCs w:val="1"/>
        </w:rPr>
        <w:t xml:space="preserve">Milan Chalupa, ředitel ZŠ Jana Šoupala: "</w:t>
      </w:r>
      <w:r>
        <w:rPr/>
        <w:t xml:space="preserve">Trošku jsme se inspirovali v Bohumíně, kde fungují přípravné třídy bezvadně takže jsme se tam byli nakouknout a rozhodli jsme se, že do toho půjdeme.”  </w:t>
      </w:r>
    </w:p>
    <w:p>
      <w:pPr/>
      <w:r>
        <w:rPr/>
        <w:t xml:space="preserve">Momentálně do přípravné třídy pravidelně dochází 13 dětí. Minimum je podle zákona 10 a maximum 15, což je jejich největší výhodou. Učitelé tak mohou s dětmi pracovat individuálně. </w:t>
      </w:r>
    </w:p>
    <w:p>
      <w:pPr/>
      <w:r>
        <w:rPr>
          <w:b w:val="1"/>
          <w:bCs w:val="1"/>
        </w:rPr>
        <w:t xml:space="preserve">anketa: žáci přípravné třídy ZŠ Jana Šoupala: </w:t>
      </w:r>
      <w:r>
        <w:rPr/>
        <w:t xml:space="preserve">“Mě baví nejvíc vyrábění z papíru.”</w:t>
      </w:r>
    </w:p>
    <w:p>
      <w:pPr/>
      <w:r>
        <w:rPr/>
        <w:t xml:space="preserve">"Mám tady hodně kamarádů, je tady fajn až moc.” </w:t>
      </w:r>
    </w:p>
    <w:p>
      <w:pPr/>
      <w:r>
        <w:rPr/>
        <w:t xml:space="preserve">Druhá přípravná třída od loňského školního roku funguje na ZŠ Dětská. </w:t>
      </w:r>
    </w:p>
    <w:p>
      <w:pPr/>
      <w:r>
        <w:rPr>
          <w:b w:val="1"/>
          <w:bCs w:val="1"/>
        </w:rPr>
        <w:t xml:space="preserve">Hana Křupalová, učitelka, ZŠ Dětská: </w:t>
      </w:r>
      <w:r>
        <w:rPr/>
        <w:t xml:space="preserve">“Děláme tady pravidelně logopedickou prevenci, grafomotorické cvičení, předčtenářské dovednosti, předmatematické dovednosti, Takže všechno, co děti potřebují, aby byly úspěšné v 1. třídě.”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"Děti se mohou přihlásit do přípravných tříd i do škol, které pro ně nejsou spádové."</w:t>
      </w:r>
    </w:p>
    <w:p>
      <w:pPr/>
      <w:r>
        <w:rPr/>
        <w:t xml:space="preserve"> Už od září se pro předškolní děti otevře přípravná třída i na ZŠ Pokorného.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Otevřená cyklostezka na Slezské Hartě</w:t>
      </w:r>
    </w:p>
    <w:p>
      <w:pPr/>
      <w:r>
        <w:rPr>
          <w:b w:val="1"/>
          <w:bCs w:val="1"/>
        </w:rPr>
        <w:t xml:space="preserve">Máme dobrou zprávu pro všechny návštěvníky přehrady Slezská Harta, zvláště pak pro ty na kolech nebo kolečkách. Právě byla dokončena a otevřena první část nové cyklostezky kolem přehrady. Jedenáctikilometrový úsek vede z Leskovce nad Moravicí do Razové a poskytuje krásné výhledy na celé vodní dílo.</w:t>
      </w:r>
    </w:p>
    <w:p>
      <w:pPr/>
      <w:r>
        <w:rPr/>
        <w:t xml:space="preserve"> Cyklostezka se stavěla i v zimě, byla hotová za necelých 8 měsíců a hodnota práce přesáhla 46 mil korun.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„Cyklostezku jsme předávali staveniště dodavateli stavby v polovině srpna roku 2022 a 30. března 2023 jsme stavbu od dodavatele stavby přejímali jako hotovou.“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„Je to určitě velký přínos v rámci turistiky v okrese Bruntál, protože, jak víme, tak celé Bruntálsko jako takové je závislé na turistickém ruchu.“  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„Někam se posuneme v tom turistickém ruchu, zviditelní se Slezská Harta, ale hlavně naše obec Razová.“</w:t>
      </w:r>
    </w:p>
    <w:p>
      <w:pPr/>
      <w:r>
        <w:rPr/>
        <w:t xml:space="preserve"> Novou cyklostezku si hned vyzkoušeli i první cyklisté.</w:t>
      </w:r>
    </w:p>
    <w:p>
      <w:pPr/>
      <w:r>
        <w:rPr>
          <w:b w:val="1"/>
          <w:bCs w:val="1"/>
        </w:rPr>
        <w:t xml:space="preserve">Radek Kaňa (ODS), náměstek Ministra vnitra ČR:</w:t>
      </w:r>
      <w:r>
        <w:rPr/>
        <w:t xml:space="preserve"> „Já sám samozřejmě taky jezdívám na kole a o to jsem radši, že vznikla taková nádherná cyklotrasa.“</w:t>
      </w:r>
    </w:p>
    <w:p>
      <w:pPr/>
      <w:r>
        <w:rPr/>
        <w:t xml:space="preserve"> Otevření hlavní části cyklostezky je prvním krokem k propojení trasy kolem celé přehrady.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„My bychom strašně rádi Bruntál spojili s Razovou. Čeká nás spoustu a spoustu práce, jeden úsek už má stavební povolení.“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„Chceme se teď přesunout na druhou stranu VD Slezská Harta, jedná se o úsek cca 15 km nové cyklostezky a tam předpokládaný objem díla je asi 150 mil korun.“  </w:t>
      </w:r>
    </w:p>
    <w:p>
      <w:pPr/>
      <w:r>
        <w:rPr/>
        <w:t xml:space="preserve"> Projektování i práce na dalších etapách cyklostezky již nyní naplno probíhají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6-05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2026-09-25T16:58:21+02:00</dcterms:created>
  <dcterms:modified xsi:type="dcterms:W3CDTF">2026-09-25T16:58:21+02:00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