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opravuje díry, nejhorší cesta je směrem na Kojetín</w:t>
      </w:r>
    </w:p>
    <w:p>
      <w:pPr/>
      <w:r>
        <w:rPr>
          <w:b w:val="1"/>
          <w:bCs w:val="1"/>
        </w:rPr>
        <w:t xml:space="preserve">Technické služby města postupně opravují po zimě díry na novojičínských silnicích. Nejhůře je na tom cesta směrem do místní části Kojetín. Do budoucna radnice plánuje její generální opravu.</w:t>
      </w:r>
    </w:p>
    <w:p>
      <w:pPr/>
      <w:r>
        <w:rPr/>
        <w:t xml:space="preserve">Vlastními silami jsou pracovních technických služeb města schopni provést na novojičínských silnicích menší opravy, jako například v těchto dnech na ulici Msgre. Šrámka nebo Bohuslava Martinů.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letošním roce bylo dosud použito také šest tun teplé asfaltové směsi a opravili jsme 64 metrů čtverečních komunikací.”   </w:t>
      </w:r>
    </w:p>
    <w:p>
      <w:pPr/>
      <w:r>
        <w:rPr/>
        <w:t xml:space="preserve">Teď v květnu nastoupí na likvidaci výtluků také například v ulicích Jičínská, Hřbitovní nebo Valašská.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zmíněný Kojetín, plánuje radnice i její generální 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vyčleněno v rozpočtu 5 milionů korun.</w:t>
      </w:r>
    </w:p>
    <w:p>
      <w:pPr/>
      <w:r>
        <w:rPr/>
        <w:t xml:space="preserve">---</w:t>
      </w:r>
    </w:p>
    <w:p>
      <w:pPr/>
      <w:r>
        <w:rPr/>
        <w:t xml:space="preserve">Krátké zprávy, 15. 5. 2023 16 h - 1</w:t>
      </w:r>
    </w:p>
    <w:p>
      <w:pPr/>
      <w:r>
        <w:rPr/>
        <w:t xml:space="preserve">Meteorologové vyhlásili výstrahu před silným deštěm. Platí pro Moravskoslezský, Olomoucký, Zlínský a Jihomoravský kraj, Pardubický kraj a kraj Vysočina.  Za 6 hodin může napršet více než 30 milimetrů srážek.</w:t>
      </w:r>
    </w:p>
    <w:p>
      <w:pPr/>
      <w:r>
        <w:rPr/>
        <w:t xml:space="preserve">Nastala sezóna pro cyklisty, koloběžkáře a motorkáře a s ní zaznamenali záchranáři i větší počet úrazů. Například během víkendu ošetřovali záchranáři 9 zraněných cyklistů, které převezli do nemocnic a cyklistu z Velkých Heraltic na Opavsku transportoval vrtulník.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konal druhý ročník Pojez festu</w:t>
      </w:r>
    </w:p>
    <w:p>
      <w:pPr/>
      <w:r>
        <w:rPr>
          <w:b w:val="1"/>
          <w:bCs w:val="1"/>
        </w:rPr>
        <w:t xml:space="preserve">V Ostravě se konal druhý ročník gastrofestivalu Pojez. Návštěvníci tam mohli ochutnat nespočet originálních jídel a nápojů, na podiu pak mohli mistrům kuchařům nahlédnout přímo pod ruce.</w:t>
      </w:r>
    </w:p>
    <w:p>
      <w:pPr/>
      <w:r>
        <w:rPr/>
        <w:t xml:space="preserve">Moravskoslezský kraj má co návštěvníkům nabídnout. Ať už jsou to hory, kulturní stánky, či památky. Do atraktivit rozhodně patří i gastronomie. To nejlepší z gastro podniků mohli lidé ochutnat na Pojez festivalu v areálu Dolních Vítkovic. 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"Lidé v našem MSK milují gastronomii a tím, že jsme chtěli pomoct gastronomii v MSK, tak se nám podařilo vytvořit projekt Pojez, který je tady podruhé a když se podívám okolo sebe, tak je tady taková spousta lidí, že nevím, kam ten Pojez festival budeme do budoucna dál táhnout.”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naprosto luxusní, výborné a je to tady krásné a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"Vyzkoušeli jsme thajskou kuchyni, teď jsme si koupili výborný chleba. Moc se nám tady líbí.”</w:t>
      </w:r>
    </w:p>
    <w:p>
      <w:pPr/>
      <w:r>
        <w:rPr/>
        <w:t xml:space="preserve">V současné době je do projektu zapojeno více než čtyřicet podniků.</w:t>
      </w:r>
    </w:p>
    <w:p>
      <w:pPr/>
      <w:r>
        <w:rPr>
          <w:b w:val="1"/>
          <w:bCs w:val="1"/>
        </w:rPr>
        <w:t xml:space="preserve">Petr Koudela, jednatel MS Tourism: </w:t>
      </w:r>
      <w:r>
        <w:rPr/>
        <w:t xml:space="preserve">"Je to celoroční aktivita. Ten festival je jen jeden z nástrojů a do té skupiny těch celoročních partnerů se může přihlásit kdokoliv, kdo splní jakési kritéria. Musí být originální, jedinečný, kvalitní a od nás z regionu. Kromě toho, že podniká, musí přistoupit na to, že propaguje sebe, ale i kraj a láká k nám do kraje.” </w:t>
      </w:r>
    </w:p>
    <w:p>
      <w:pPr/>
      <w:r>
        <w:rPr>
          <w:b w:val="1"/>
          <w:bCs w:val="1"/>
        </w:rPr>
        <w:t xml:space="preserve">Pavel Čadil, šéfkuchař Sepetná: </w:t>
      </w:r>
      <w:r>
        <w:rPr/>
        <w:t xml:space="preserve">"Pro nás je to taková novinka, protože se Sepetnou jsme se v letošním roce zkusili zúčastnit takových akcí a jsme mile překvapení. A ta reakce, co vidím tady okolo, je perfektní.”</w:t>
      </w:r>
    </w:p>
    <w:p>
      <w:pPr/>
      <w:r>
        <w:rPr/>
        <w:t xml:space="preserve">Pojez fest bude mít letos ještě zastávku v Karlově Studánce a v Ostravici.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Nordic Walking</w:t>
      </w:r>
    </w:p>
    <w:p>
      <w:pPr/>
      <w:r>
        <w:rPr>
          <w:b w:val="1"/>
          <w:bCs w:val="1"/>
        </w:rPr>
        <w:t xml:space="preserve">V Bruntále  proběhlo historicky vůbec první mezinárodní Mistrovství ČR ve sportu s názvem Nordic Walking. Znalci vědí, že se jedná o chůzi s holemi. Sport vznikl původně v Norsku a v posledních letech se masivně rozšiřuje po celém světě. Bruntálského otevřeného mistrovství se účastnilo více než 160 závodníků všech věkových kategorií.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p>
      <w:pPr/>
      <w:r>
        <w:rPr/>
        <w:t xml:space="preserve">---</w:t>
      </w:r>
    </w:p>
    <w:p>
      <w:pPr/>
      <w:r>
        <w:rPr/>
        <w:t xml:space="preserve">Krátké zprávy, 15. 5. 2023 16 h - 2</w:t>
      </w:r>
    </w:p>
    <w:p>
      <w:pPr/>
      <w:r>
        <w:rPr/>
        <w:t xml:space="preserve">Ředitelství silnic a dálnic opravuje na silnici I/48 u Nového Jičína utržený svah. V místě oprav je doprava svedena od Příbora 1 jízdním pruhem. Dopravní opatření potrvá minimálně do konce května, kdy dojde k odtěžení původní zeminy výměnou za stavbu opěrné kamenné patky.</w:t>
      </w:r>
    </w:p>
    <w:p>
      <w:pPr/>
      <w:r>
        <w:rPr/>
        <w:t xml:space="preserve">Ve Městě Albrechtice spouští provoz Infokavárna. Sloužit bude místním i turistům, protože podobné zařízení ve městě chybělo. Na projekt přispěl Moravskoslezský kraj 3 miliony, a to v rámci podpory znevýhodněných oblastí.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bude ve znamení podpory dobrovolnictví</w:t>
      </w:r>
    </w:p>
    <w:p>
      <w:pPr/>
      <w:r>
        <w:rPr>
          <w:b w:val="1"/>
          <w:bCs w:val="1"/>
        </w:rPr>
        <w:t xml:space="preserve">Přijďte si ve středu 24. května zaběhat k Faunaparku a podpořit dobrou věc. Dobrovolnické centrum ADRA pořádá další běh s mottem Běžím pro radost. Hlavní je se zaregistrovat a nemusíte ani běžet, ale přijít třeba na procházku nebo běžce jen podpořit. Výtěžek půjde na podporu dobrovolnictví.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 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  a více informací, které se pravidelně aktualizují, jsou na 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2026-05-14T21:33:28+02:00</dcterms:created>
  <dcterms:modified xsi:type="dcterms:W3CDTF">2026-05-14T21:33:28+02:00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