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Tři krátké úseky obchvatu Frýdku-Místku se musí vybourat a postavit znovu</w:t>
      </w:r>
    </w:p>
    <w:p>
      <w:pPr/>
      <w:r>
        <w:rPr>
          <w:b w:val="1"/>
          <w:bCs w:val="1"/>
        </w:rPr>
        <w:t xml:space="preserve">Ředitelství silnic a dálnic muselo uzavřít část obchvatu Frýdku-Místku. Důvodem je reklamace špatného povrchu vozovky. Tento úsek se tak nyní musí vybourat a postavit znovu.</w:t>
      </w:r>
    </w:p>
    <w:p>
      <w:pPr/>
      <w:r>
        <w:rPr/>
        <w:t xml:space="preserve">Na obchvat Frýdku-Místku ve směru od Ostravy najely v úterý  23. května bourací bagry a začaly rozbíjet část povrchu. </w:t>
      </w:r>
    </w:p>
    <w:p>
      <w:pPr/>
      <w:r>
        <w:rPr>
          <w:b w:val="1"/>
          <w:bCs w:val="1"/>
        </w:rPr>
        <w:t xml:space="preserve">Radek Mátl, generální ředitel ŘSD ČR:</w:t>
      </w:r>
      <w:r>
        <w:rPr/>
        <w:t xml:space="preserve">  "Nacházíme se zrovna teďka v místě, kde byl zkušební  úsek, který se dokonce dvakrát vybourával v rámci celé stavby. A Bohužel  zhotovitel nebyl schopen se z těch věcí poučit. A i v tuto chvíli  shledáváme na dálnici vady, které se vylučují s tím, abychom ty vady  ponechali do budoucího provozu. Problém není tak v receptuře, ta byla schválena a byla  v pořádku. Problém zásadní byl v technologii pokládky. To znamená  nedodržení technologické kázně ze strany zhotovitele."</w:t>
      </w:r>
    </w:p>
    <w:p>
      <w:pPr/>
      <w:r>
        <w:rPr/>
        <w:t xml:space="preserve">Veškeré náklady na opravu půjdou za zhotovitelem. V průběhu  jednoho měsíce se budou vybourávat tři úseky dálnice D56 a také D48. </w:t>
      </w:r>
    </w:p>
    <w:p>
      <w:pPr/>
      <w:r>
        <w:rPr>
          <w:b w:val="1"/>
          <w:bCs w:val="1"/>
        </w:rPr>
        <w:t xml:space="preserve">Jan Rýdl, mluvčí ŘSD ČR:</w:t>
      </w:r>
      <w:r>
        <w:rPr/>
        <w:t xml:space="preserve"> "Poprosím všechny řidiče nejenom o trpělivost. S tím,  jak jsme my přísní na zhotovitele, ale zároveň aby byli řidiči i pozorní vůči  dopravnímu řazení a dopravním režimům. Ty se do toho června budou měnit."</w:t>
      </w:r>
    </w:p>
    <w:p>
      <w:pPr/>
      <w:r>
        <w:rPr>
          <w:b w:val="1"/>
          <w:bCs w:val="1"/>
        </w:rPr>
        <w:t xml:space="preserve">Radek Mátl, generální ředitel ŘSD ČR:</w:t>
      </w:r>
      <w:r>
        <w:rPr/>
        <w:t xml:space="preserve">  "Zde vidíte za námi na dálnici D56 se vybourává 256 metrů  dlouhý úsek, který byl ten zkušební. Na dálnici D48 jsou to dva úseky. Jeden  úsek ve směru na Nový Jičín a jeden úsek opačným směrem. To znamená, jeden úsek  je 150 metrů a druhý úsek je 100 metrů."</w:t>
      </w:r>
    </w:p>
    <w:p>
      <w:pPr/>
      <w:r>
        <w:rPr/>
        <w:t xml:space="preserve">Na celém obchvatu se našly i další problémy a trhliny. Ty  ale nejsou ve fázi, že by se muselo bourat. Na stavbu je desetiletá záruka a ŘSD  u ní plánuje dvakrát ročně kontroly, aby mohlo vše řešit se zhotovitelem. </w:t>
      </w:r>
    </w:p>
    <w:p>
      <w:pPr/>
      <w:r>
        <w:rPr>
          <w:b w:val="1"/>
          <w:bCs w:val="1"/>
        </w:rPr>
        <w:t xml:space="preserve">Radek Mátl, generální ředitel ŘSD ČR:</w:t>
      </w:r>
      <w:r>
        <w:rPr/>
        <w:t xml:space="preserve">  "Zde jsem rád, že oba dva znalecké posudky, které jsme si  nechali zpracovat my na VUT v Brně. A i znalecký posudek, který si nechal  zpracovat zhotovitel od Technické univerzity v Mnichově, defacto se  shodují na těch příčinách a na tom, že je potřeba opravdu reagovat takto tvrdě  a ten úsek ve výsledku je nutné opravit tímto stylem."</w:t>
      </w:r>
    </w:p>
    <w:p>
      <w:pPr/>
      <w:r>
        <w:rPr/>
        <w:t xml:space="preserve">Práce by měly být hotové do konce června. ŘSD zároveň doufá,  že do konce července by se mělo po celém obchvatu Frýdku-Místku jezdit bez  omezení. </w:t>
      </w:r>
    </w:p>
    <w:p>
      <w:pPr/>
      <w:r>
        <w:rPr>
          <w:b w:val="1"/>
          <w:bCs w:val="1"/>
        </w:rPr>
        <w:t xml:space="preserve">Petr Korč (NMFM), primátor Frýdku-Místku:</w:t>
      </w:r>
      <w:r>
        <w:rPr/>
        <w:t xml:space="preserve"> "V situaci, kdy jsme čekali více než čtvrt století na  obchvat, tak tyto dílčí události, kterými je jak to reklamační řízení a oprava,  tak neúplné spuštění obchvatu v důsledku sesuvu, tak vnímáme už jako  epizody a věřím, že v průběhu tohoto roku dojde už k definitivnímu plnému  spuštění obchvatu."</w:t>
      </w:r>
    </w:p>
    <w:p>
      <w:pPr/>
      <w:r>
        <w:rPr/>
        <w:t xml:space="preserve">Město má v plánu poté začít s úpravami ulice Hlavní,  jako je obnova některých přechodů, semaforů i umožnění odbočení vlevo z ulice  8. pěšího pluku. </w:t>
      </w:r>
    </w:p>
    <w:p>
      <w:pPr/>
      <w:r>
        <w:rPr/>
        <w:t xml:space="preserve">---</w:t>
      </w:r>
    </w:p>
    <w:p>
      <w:pPr>
        <w:pStyle w:val="Heading1"/>
      </w:pPr>
      <w:r>
        <w:rPr>
          <w:sz w:val="36"/>
          <w:szCs w:val="36"/>
        </w:rPr>
        <w:t xml:space="preserve">Zámecký park ve F-M je po revitalizaci za 5,2 milionu</w:t>
      </w:r>
    </w:p>
    <w:p>
      <w:pPr/>
      <w:r>
        <w:rPr>
          <w:b w:val="1"/>
          <w:bCs w:val="1"/>
        </w:rPr>
        <w:t xml:space="preserve">Park frýdeckého zámku má po rozsáhlé revitalizaci. Část starších dřevin byla vykácena a po nové výsadbě přibylo v parku přes sedm tisíc kusů nejrůznějších rostlin. Park je nyní prosvětlenější a působí vzdušnějším dojmem. Projekt vyšel na 5,2 milionu korun.</w:t>
      </w:r>
    </w:p>
    <w:p>
      <w:pPr/>
      <w:r>
        <w:rPr/>
        <w:t xml:space="preserve">Frýdecký zámek prošel za poslední roky několika etapami  rekonstrukcí. Postupně se opravily interiéry, výstavní prostory, exteriéry i nádvoří.  V loňském roce se Moravskoslezský kraj pustil do revitalizace zámeckého  parku.</w:t>
      </w:r>
    </w:p>
    <w:p>
      <w:pPr/>
      <w:r>
        <w:rPr>
          <w:b w:val="1"/>
          <w:bCs w:val="1"/>
        </w:rPr>
        <w:t xml:space="preserve">Lukáš Curylo (KDU-ČSL), náměstek hejtmana  MSK:</w:t>
      </w:r>
      <w:r>
        <w:rPr/>
        <w:t xml:space="preserve"> "Ten park byl docela v žalostném stavu. Byly tady  náletové dřeviny. Kolem plotu byly popínavé rostliny. Byly tady stromy napadené,  suché a hrozily pádem."</w:t>
      </w:r>
    </w:p>
    <w:p>
      <w:pPr/>
      <w:r>
        <w:rPr/>
        <w:t xml:space="preserve">V první fázi se odstranily nebezpečné a nemocné stromy.  Poté následovalo ošetření nejpamátnějších stromů, které se zachovaly. </w:t>
      </w:r>
    </w:p>
    <w:p>
      <w:pPr/>
      <w:r>
        <w:rPr>
          <w:b w:val="1"/>
          <w:bCs w:val="1"/>
        </w:rPr>
        <w:t xml:space="preserve">Vlastimil Toman; realizace zahrad, Nový Jičín:</w:t>
      </w:r>
      <w:r>
        <w:rPr/>
        <w:t xml:space="preserve"> "Na to poté následovala samotná výsadba. Nejprve na podzim loni  byly vysazeny stromy a solitérní keře. Za mnou vidíte spoustu šeříků, buky,  spousta jiných dřevin je tady vysazena. Na jaře potom letos byly připravené a  dokončené záhony. A zahájila se potom letos byly připravené a dokončené záhony  a zahájila se výsadba samotných, především trvalek."</w:t>
      </w:r>
    </w:p>
    <w:p>
      <w:pPr/>
      <w:r>
        <w:rPr>
          <w:b w:val="1"/>
          <w:bCs w:val="1"/>
        </w:rPr>
        <w:t xml:space="preserve">Lukáš Curylo (KDU-ČSL), náměstek hejtmana  MSK:</w:t>
      </w:r>
      <w:r>
        <w:rPr/>
        <w:t xml:space="preserve"> "Kraj do toho investoval 5,2 milionů korun. Za tuto částku  tady došlo k celkové revitalizaci tohoto parku. Došlo tady k výsadbě různých  rostlin a ten počet je docela úctyhodný, protože jich bylo vysazeno více jak 7  tisíc. Od různých dřevin až po rostliny jako je šeřík, růže, hortenzie a  podobně."</w:t>
      </w:r>
    </w:p>
    <w:p>
      <w:pPr/>
      <w:r>
        <w:rPr>
          <w:b w:val="1"/>
          <w:bCs w:val="1"/>
        </w:rPr>
        <w:t xml:space="preserve">Vlastimil Toman; realizace zahrad, Nový Jičín:</w:t>
      </w:r>
      <w:r>
        <w:rPr/>
        <w:t xml:space="preserve"> "Tím, si myslím, že byl ten park velice zpestřen. Na jaře daleko  více pokvete, oproti předchozím letům. Stále by tady v parku v průběhu  roku mělo být něco, co pokvete, povoní, co bude zajímavé pro návštěvníky."</w:t>
      </w:r>
    </w:p>
    <w:p>
      <w:pPr/>
      <w:r>
        <w:rPr/>
        <w:t xml:space="preserve">Původní asfaltovou cestu vedoucí parkem až na nádvoří zámku  nahradila nová stezka z žulových kostek. </w:t>
      </w:r>
    </w:p>
    <w:p>
      <w:pPr/>
      <w:r>
        <w:rPr>
          <w:b w:val="1"/>
          <w:bCs w:val="1"/>
        </w:rPr>
        <w:t xml:space="preserve">Lukáš Curylo (KDU-ČSL), náměstek hejtmana  MSK:</w:t>
      </w:r>
      <w:r>
        <w:rPr/>
        <w:t xml:space="preserve"> "Park bude veřejnosti zpřístupněn a umožní také díky  odstranění těch popínavých rostlin, aby byla vyhlídka daleko pěknější pro  návštěvníky a mohli vidět krásně baziliku i okolí tohoto zámku."</w:t>
      </w:r>
    </w:p>
    <w:p>
      <w:pPr/>
      <w:r>
        <w:rPr/>
        <w:t xml:space="preserve">Město bude chtít na revitalizaci navázat úpravou parku pod  zámkem. </w:t>
      </w:r>
    </w:p>
    <w:p>
      <w:pPr/>
      <w:r>
        <w:rPr>
          <w:b w:val="1"/>
          <w:bCs w:val="1"/>
        </w:rPr>
        <w:t xml:space="preserve">Petr Korč (NMFM), primátor Frýdku-Místku:</w:t>
      </w:r>
      <w:r>
        <w:rPr/>
        <w:t xml:space="preserve"> "Jsem rád, že došlo k rekonstrukci tohoto zámeckého  parku. A obecně bych chtěl říct, že se snažíme s krajem jako město  spolupracovat. A to i v tomto případě. Protože my jako město  předpokládáme, že budeme dále revitalizovat Jižní Svahy. A chtěli bychom na  tento park a na náš existující park Jižní Svahy navázat dalším propojením dolů  k Faunaparku a potom k řece dalšími parkovými úpravami. Takže vznikne  zase pěkný prostor pro občany."</w:t>
      </w:r>
    </w:p>
    <w:p>
      <w:pPr/>
      <w:r>
        <w:rPr/>
        <w:t xml:space="preserve">Muzeum Beskyd ještě ladí drobné úpravy nového parku. A také  řeší, kdo ho bude zahradnicky udržovat. </w:t>
      </w:r>
    </w:p>
    <w:p>
      <w:pPr/>
      <w:r>
        <w:rPr/>
        <w:t xml:space="preserve">---</w:t>
      </w:r>
    </w:p>
    <w:p>
      <w:pPr>
        <w:pStyle w:val="Heading1"/>
      </w:pPr>
      <w:r>
        <w:rPr>
          <w:sz w:val="36"/>
          <w:szCs w:val="36"/>
        </w:rPr>
        <w:t xml:space="preserve">Školáci navrhují pokladničku pod vánoční strom</w:t>
      </w:r>
    </w:p>
    <w:p>
      <w:pPr/>
      <w:r>
        <w:rPr>
          <w:b w:val="1"/>
          <w:bCs w:val="1"/>
        </w:rPr>
        <w:t xml:space="preserve">Žáci základních škol ve Frýdku-Místku navrhují novou podobu pokladničky pod vánočním stromem. Ze všech nápadů se vybere jeden, který se nechá následně vyrobit a také pečlivě zabezpečit. V minulosti se totiž stalo, že byla sbírka u stromu terčem zlodějů.</w:t>
      </w:r>
    </w:p>
    <w:p>
      <w:pPr/>
      <w:r>
        <w:rPr/>
        <w:t xml:space="preserve">Skupina žáků základní školy v Lískovci intenzivně  pracuje na výrobě návrhů podoby budoucí vánoční pokladničky.</w:t>
      </w:r>
    </w:p>
    <w:p>
      <w:pPr/>
      <w:r>
        <w:rPr>
          <w:b w:val="1"/>
          <w:bCs w:val="1"/>
        </w:rPr>
        <w:t xml:space="preserve">Veronika Janečková, pedagog ZŠ a MŠ  Frýdek-Místek, Lískovec:</w:t>
      </w:r>
      <w:r>
        <w:rPr/>
        <w:t xml:space="preserve"> "Byla nám nabídnuta nabídka z města, že se můžeme  účastnit projektu o novou pokladničku pod vánoční strom ve Frýdku-Místku. Jsme  moc rádi, protože uvítáme každou nabídku, kdy naši školáci se mohou podílet na  dění ve městě."</w:t>
      </w:r>
    </w:p>
    <w:p>
      <w:pPr/>
      <w:r>
        <w:rPr/>
        <w:t xml:space="preserve">Pokladnička se v minulosti stala několikrát terčem  zlodějů, proto se ji rozhodlo město lépe zabezpečit. </w:t>
      </w:r>
    </w:p>
    <w:p>
      <w:pPr/>
      <w:r>
        <w:rPr>
          <w:b w:val="1"/>
          <w:bCs w:val="1"/>
        </w:rPr>
        <w:t xml:space="preserve">Petr Korč (NMFM), primátor Frýdku-Místku:</w:t>
      </w:r>
      <w:r>
        <w:rPr/>
        <w:t xml:space="preserve"> "Řekli jsme si, že nebudeme jenom dělat bezpečnější pokladničku,  ale chtěli bychom do toho procesu, jak bude vypadat, zapojit naše školáky. Není  to poprvé, například v loňském roce jsme zdobili vánoční stromečky před  magistrátem a ta aktivita, kdy se školy zapojují do takových činností je velmi oblíbená,  má velký ohlas."</w:t>
      </w:r>
    </w:p>
    <w:p>
      <w:pPr/>
      <w:r>
        <w:rPr>
          <w:b w:val="1"/>
          <w:bCs w:val="1"/>
        </w:rPr>
        <w:t xml:space="preserve">Veronika Janečková, pedagog ZŠ a MŠ Frýdek-Místek,  Lískovec:</w:t>
      </w:r>
      <w:r>
        <w:rPr/>
        <w:t xml:space="preserve"> "Vybrali jsme skupinu z osmé třídy. To je polovina této  třídy a oni se v rámci přípravy na praktický život ujmuli realizace.  Nejdříve si to nakreslili na papír a potom proběhla realizace z kartonu."</w:t>
      </w:r>
    </w:p>
    <w:p>
      <w:pPr/>
      <w:r>
        <w:rPr>
          <w:b w:val="1"/>
          <w:bCs w:val="1"/>
        </w:rPr>
        <w:t xml:space="preserve">Anketa: 1.)</w:t>
      </w:r>
      <w:r>
        <w:rPr/>
        <w:t xml:space="preserve"> "Navrhli jsme anděla štědrosti, protože nám přišel jako  skvělý symbol Vánoc, protože o Vánocích mámě být hlavně štědří. Vzali jsme pár  kartonů a šlo nám to docela dobře. A teď už děláme jen finální kousky a  dobarvujeme." </w:t>
      </w:r>
      <w:r>
        <w:rPr>
          <w:b w:val="1"/>
          <w:bCs w:val="1"/>
        </w:rPr>
        <w:t xml:space="preserve">2.) </w:t>
      </w:r>
      <w:r>
        <w:rPr/>
        <w:t xml:space="preserve">"My jsme si vybrali anděla, protože je to posel dobrých zpráv  a je to nejtypičtější symbol Vánoc." – A jak probíhá ta realizace? Co teď  děláte? – "Teď barvíme postavu." </w:t>
      </w:r>
      <w:r>
        <w:rPr>
          <w:b w:val="1"/>
          <w:bCs w:val="1"/>
        </w:rPr>
        <w:t xml:space="preserve">3.) </w:t>
      </w:r>
      <w:r>
        <w:rPr/>
        <w:t xml:space="preserve">"My jsme vymysleli pokladničku v podobě vánočního dárku.  Slouží to k přispívání peněz na charitu. A dostali jsme se k tomu díky  tématu Vánoce." </w:t>
      </w:r>
      <w:r>
        <w:rPr>
          <w:b w:val="1"/>
          <w:bCs w:val="1"/>
        </w:rPr>
        <w:t xml:space="preserve">4.) </w:t>
      </w:r>
      <w:r>
        <w:rPr/>
        <w:t xml:space="preserve">"My jsme vymysleli prasátko pro štěstí. Je to vánoční motiv s barvami  červené a zelené. A Slouží to jako pokladnička. Je to tradiční pokladnička s prasátkem. A tady slouží ještě čtyřlístek pro štěstí a má to být,  jakože na Vánoce má být štěstí."</w:t>
      </w:r>
    </w:p>
    <w:p>
      <w:pPr/>
      <w:r>
        <w:rPr>
          <w:b w:val="1"/>
          <w:bCs w:val="1"/>
        </w:rPr>
        <w:t xml:space="preserve">Petr Korč (NMFM), primátor Frýdku-Místku:</w:t>
      </w:r>
      <w:r>
        <w:rPr/>
        <w:t xml:space="preserve"> "V těchto dnech jednotlivé školy a jejich žáci  připravují modely, návrhy toho, jak by mohla pokladnička vypadat. A my  samozřejmě poté vybereme nejzajímavější návrh, který bude zpracován tak, aby  byl nejenom hezký, ale i bezpečný. A podle tohoto návrhu bude zhotovena finální  pokladnička, která bude umístěna pod vánočním stromem, věřím už tento rok."</w:t>
      </w:r>
    </w:p>
    <w:p>
      <w:pPr/>
      <w:r>
        <w:rPr/>
        <w:t xml:space="preserve">Loňská sbírka vynesla 76 tisíc korun pro hospic, který za ně  nakoupil kyslíkové koncentrátory pro klienty.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05-2023-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2026-09-25T16:58:09+02:00</dcterms:created>
  <dcterms:modified xsi:type="dcterms:W3CDTF">2026-09-25T16:58:09+02:00</dcterms:modified>
</cp:coreProperties>
</file>

<file path=docProps/custom.xml><?xml version="1.0" encoding="utf-8"?>
<Properties xmlns="http://schemas.openxmlformats.org/officeDocument/2006/custom-properties" xmlns:vt="http://schemas.openxmlformats.org/officeDocument/2006/docPropsVTypes"/>
</file>