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uspořádaly opět odpoledne pro rodiny</w:t>
      </w:r>
    </w:p>
    <w:p>
      <w:pPr/>
      <w:r>
        <w:rPr>
          <w:b w:val="1"/>
          <w:bCs w:val="1"/>
        </w:rPr>
        <w:t xml:space="preserve">Pátý ročník Dne Technických služeb sklidil u veřejnosti opět velký úspěch. Do areálu u sportovní haly Slavie přišly stovky lidí. Největší zážitky si odnesly děti, kterým se líbila zejména technika, kterou technické služby používají.</w:t>
      </w:r>
    </w:p>
    <w:p>
      <w:pPr/>
      <w:r>
        <w:rPr/>
        <w:t xml:space="preserve">Popelářské vozy, bagry, sekačky na trávu, odchytový vůz, cisterny, ale i soutěže a plno zábavy čekalo na celé rodiny, které se rozhodly navštívit Den Technických služeb. </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Totéž je, co se odpadu týče. Pak tady máme i pro ty lidi, kteří by rádi třídili biologický odpad, tak pro ně máme biologické kyblíky a sáčky samorozložitelné, aby ten bioodpad nekončil tam, kde nemá.”</w:t>
      </w:r>
    </w:p>
    <w:p>
      <w:pPr/>
      <w:r>
        <w:rPr>
          <w:b w:val="1"/>
          <w:bCs w:val="1"/>
        </w:rPr>
        <w:t xml:space="preserve">anketa: </w:t>
      </w:r>
      <w:r>
        <w:rPr/>
        <w:t xml:space="preserve">"Všechno se mi líbilo a je to tady super. Vozil jsem se v autě, hrál jsem tady nějaké hry. Je to tu super.”</w:t>
      </w:r>
    </w:p>
    <w:p>
      <w:pPr/>
      <w:r>
        <w:rPr>
          <w:b w:val="1"/>
          <w:bCs w:val="1"/>
        </w:rPr>
        <w:t xml:space="preserve">anketa: </w:t>
      </w:r>
      <w:r>
        <w:rPr/>
        <w:t xml:space="preserve">“Viděl jsem tady plno strojů, aut také jsem troubil na autech a viděl jsem tady plno soutěží a i jsem soutěžil už.” A co víš o třídění odpadu? “Třídit se má do kontejnerů podle barvy. Modrá je na papír, zelená je na sklo a žlutá je na plasty.”</w:t>
      </w:r>
    </w:p>
    <w:p>
      <w:pPr/>
      <w:r>
        <w:rPr>
          <w:b w:val="1"/>
          <w:bCs w:val="1"/>
        </w:rPr>
        <w:t xml:space="preserve">anketa: </w:t>
      </w:r>
      <w:r>
        <w:rPr/>
        <w:t xml:space="preserve">“Líbí se nám to moc. Dojeli jsme z Českého Těšína, protože ta akce už má pět let. Jsme velmi rádi, že něco takového je, protože děti si neumí představit, jak funguje to, co běžně nevidí. Takže to mohou vidět zblízka a jsme za to moc rádi.”</w:t>
      </w:r>
    </w:p>
    <w:p>
      <w:pPr/>
      <w:r>
        <w:rPr/>
        <w:t xml:space="preserve">anketa: “Já si myslím, že to je velká a hluboká myšlenka tady tohle, že to je velice dobré. Děti si uvědomí, jak třídíme ten odpad. Už ve školách, ve školkách se to učí. Děti přijdou domů, budou vědět, kam se co dává. Je to dobrá myšlenka.”</w:t>
      </w:r>
    </w:p>
    <w:p>
      <w:pPr/>
      <w:r>
        <w:rPr/>
        <w:t xml:space="preserve">Lidé si také mohli zašlapat na speciálních kolech, pro dobrou věc.</w:t>
      </w:r>
    </w:p>
    <w:p>
      <w:pPr/>
      <w:r>
        <w:rPr>
          <w:b w:val="1"/>
          <w:bCs w:val="1"/>
        </w:rPr>
        <w:t xml:space="preserve">Ludvík Martinek, ředitel Technických služeb Havířov: </w:t>
      </w:r>
      <w:r>
        <w:rPr/>
        <w:t xml:space="preserve">"Ty kola jsou napojená na takové nádoby, kde si vyberou ovoce a udělají si sami smuty a samozřejmě se započítávají kilometry, které najedou a my jsme za každý kilometr věnovali nějakou částku a ty ujeté kilometry pak přeměníme na peníze a tyto peníze předáme šekem na dětské oddělení nemocnice.”</w:t>
      </w: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p>
      <w:pPr>
        <w:pStyle w:val="Heading1"/>
      </w:pPr>
      <w:r>
        <w:rPr>
          <w:sz w:val="36"/>
          <w:szCs w:val="36"/>
        </w:rPr>
        <w:t xml:space="preserve">Dětský den s hokejisty AZ sklidil úspěch</w:t>
      </w:r>
    </w:p>
    <w:p>
      <w:pPr/>
      <w:r>
        <w:rPr>
          <w:b w:val="1"/>
          <w:bCs w:val="1"/>
        </w:rPr>
        <w:t xml:space="preserve">Sobotní den patřil rodinám a především dětem. V dopoledních hodinách uspořádala Správa sportovních a rekreačních zařízení Den otevřených dveří na sportovištích. Hokejový klub pak navázal akcí Den z AZtem.</w:t>
      </w:r>
    </w:p>
    <w:p>
      <w:pPr/>
      <w:r>
        <w:rPr/>
        <w:t xml:space="preserve">AZ Havířov připravil na zimním stadionu pro rodiny odpoledne plné soutěží a zábavy. Děti plnily sportovní úkoly, za které pak dostaly odměny. </w:t>
      </w:r>
    </w:p>
    <w:p>
      <w:pPr/>
      <w:r>
        <w:rPr>
          <w:b w:val="1"/>
          <w:bCs w:val="1"/>
        </w:rPr>
        <w:t xml:space="preserve">Petr Malíř, prezident AZ Havířov: </w:t>
      </w:r>
      <w:r>
        <w:rPr/>
        <w:t xml:space="preserve">"My jsme to vzali jako tradici, protože tím jsme loni začali. To byla nějaká naše první aktivita, takže letos ji opakujeme a ve spolupráci se SSRZ jsme venku připravili ještě občerstvení pro rodiče i pro děti. Máme tady střelbu na branku, malují, mají rozbíjet puky, mají slalom, atletiku, střelbu na našeho golmana, hod na koš, slalom a skákání v pytli.” </w:t>
      </w:r>
    </w:p>
    <w:p>
      <w:pPr/>
      <w:r>
        <w:rPr>
          <w:b w:val="1"/>
          <w:bCs w:val="1"/>
        </w:rPr>
        <w:t xml:space="preserve">anketa: </w:t>
      </w:r>
      <w:r>
        <w:rPr/>
        <w:t xml:space="preserve">"Já myslím, že to je super, že město a AZ něco takového připraví. Děti si to tady užijí. Já myslím, že je dnes krásný den, krásné počasí a já doufám, že se to vydaří.” </w:t>
      </w:r>
    </w:p>
    <w:p>
      <w:pPr/>
      <w:r>
        <w:rPr>
          <w:b w:val="1"/>
          <w:bCs w:val="1"/>
        </w:rPr>
        <w:t xml:space="preserve">anketa: </w:t>
      </w:r>
      <w:r>
        <w:rPr/>
        <w:t xml:space="preserve">"Já si to užívám určitě, hlavně je to pro ty děti. Jde vidět, že je jich tady hodně. Asi to splnilo svůj účel a myslím, že to dělá dobře i to vedení a přeji jim, ať jim to i do dalších let vydrží.”</w:t>
      </w:r>
    </w:p>
    <w:p>
      <w:pPr/>
      <w:r>
        <w:rPr>
          <w:b w:val="1"/>
          <w:bCs w:val="1"/>
        </w:rPr>
        <w:t xml:space="preserve">anketa: </w:t>
      </w:r>
      <w:r>
        <w:rPr/>
        <w:t xml:space="preserve">"Bavilo mě to tady. Střílíme na branku, střílíme na koš, slalomy, střílíme na brankáře a také práce s hokejkou."</w:t>
      </w:r>
    </w:p>
    <w:p>
      <w:pPr/>
      <w:r>
        <w:rPr>
          <w:b w:val="1"/>
          <w:bCs w:val="1"/>
        </w:rPr>
        <w:t xml:space="preserve">anketa:</w:t>
      </w:r>
      <w:r>
        <w:rPr/>
        <w:t xml:space="preserve"> "Líbí se mi tady hodně. Akorát mi vadí to zdržování, že je tady hodně lidí, ale lepší než doma sedět na mobilu.”</w:t>
      </w:r>
    </w:p>
    <w:p>
      <w:pPr/>
      <w:r>
        <w:rPr>
          <w:b w:val="1"/>
          <w:bCs w:val="1"/>
        </w:rPr>
        <w:t xml:space="preserve">anketa: </w:t>
      </w:r>
      <w:r>
        <w:rPr/>
        <w:t xml:space="preserve">"Líbí se mi tady a zatím dobrý, akorát jsem spadla. Plníme tady různé soutěže, co tady jsou.”</w:t>
      </w:r>
    </w:p>
    <w:p>
      <w:pPr/>
      <w:r>
        <w:rPr>
          <w:b w:val="1"/>
          <w:bCs w:val="1"/>
        </w:rPr>
        <w:t xml:space="preserve">anketa: </w:t>
      </w:r>
      <w:r>
        <w:rPr/>
        <w:t xml:space="preserve">"Je tady sranda, líbí se mi tady. Chodím tady, protože mě hokej baví a fandím AZ.”</w:t>
      </w:r>
    </w:p>
    <w:p>
      <w:pPr/>
      <w:r>
        <w:rPr/>
        <w:t xml:space="preserve">I díky těmto akcím klubu přibývá dětí.</w:t>
      </w:r>
    </w:p>
    <w:p>
      <w:pPr/>
      <w:r>
        <w:rPr>
          <w:b w:val="1"/>
          <w:bCs w:val="1"/>
        </w:rPr>
        <w:t xml:space="preserve">Petr Malíř, prezident AZ Havířov: </w:t>
      </w:r>
      <w:r>
        <w:rPr/>
        <w:t xml:space="preserve">"Máme oproti předchozím kolegům, co měli hokej, tak máme v přípravce 56 dětí, což je hezké číslo. Myslím, že to hodně nakopla loňská akce Den dětí a dvorky, které jsme dělali jako první a ten zájem neustále roste a i dneska to vypadá, že bude více dětí než loni na dětském dni. Takže máme radost.”</w:t>
      </w:r>
    </w:p>
    <w:p>
      <w:pPr/>
      <w:r>
        <w:rPr/>
        <w:t xml:space="preserve">Akce havířovské dvorky se uskuteční i v letošním roce, a to v červenci.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2026-04-27T04:24:41+02:00</dcterms:created>
  <dcterms:modified xsi:type="dcterms:W3CDTF">2026-04-27T04:24:41+02:00</dcterms:modified>
</cp:coreProperties>
</file>

<file path=docProps/custom.xml><?xml version="1.0" encoding="utf-8"?>
<Properties xmlns="http://schemas.openxmlformats.org/officeDocument/2006/custom-properties" xmlns:vt="http://schemas.openxmlformats.org/officeDocument/2006/docPropsVTypes"/>
</file>