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setkali stipendisti programu Talent roku</w:t>
      </w:r>
    </w:p>
    <w:p>
      <w:pPr/>
      <w:r>
        <w:rPr>
          <w:b w:val="1"/>
          <w:bCs w:val="1"/>
        </w:rPr>
        <w:t xml:space="preserve">Ostrava si velice váží nadaných studentů a snaží se je podporovat. Ti nejnadanější pak dostávají od města i stipendium a jejich příběhy jsou zveřejněny jako inspirace ostatním. Vybrané talenty za letošní rok se představily ve foyeru Nové radnice.</w:t>
      </w:r>
    </w:p>
    <w:p>
      <w:pPr/>
      <w:r>
        <w:rPr/>
        <w:t xml:space="preserve">Sedm výjimečných studentů, kteří získali titul Talent roku, se setkalo 1. června 2023 na vernisáži ve  foyer Nové radnice. Ocenění studentů, jejichž praxe a studijní výsledky významně převyšují  standard, schválili zastupitelé na svém lednovém zasedání a každý z nich dostal 100 tisíc korun stipendium.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„V letošním druhém ročníku programu Talent roku byli oceněni studenti,  kteří se podílí na popularizaci vědy, publikují odborné články, organizují vědecké soutěže a jejich  studijní výsledky jsou vynikající, jejich životní příběhy inspirující. Investice do vzdělání a  talentovaných lidí se našemu městu vyplatí."</w:t>
      </w:r>
    </w:p>
    <w:p>
      <w:pPr/>
      <w:r>
        <w:rPr/>
        <w:t xml:space="preserve">Mezi talenty roku je tak například Mariana Ochodková, která studuje ve skotském Edinburgu. </w:t>
      </w:r>
    </w:p>
    <w:p>
      <w:pPr/>
      <w:r>
        <w:rPr>
          <w:b w:val="1"/>
          <w:bCs w:val="1"/>
        </w:rPr>
        <w:t xml:space="preserve">Mariana Ochodková, Talent rolu 2023:</w:t>
      </w:r>
      <w:r>
        <w:rPr/>
        <w:t xml:space="preserve"> "Zabývám se propojeními mezi technickými obory a jinými disciplínami." </w:t>
      </w:r>
    </w:p>
    <w:p>
      <w:pPr/>
      <w:r>
        <w:rPr/>
        <w:t xml:space="preserve">Dalším vybraným studentem je Pierre Koleják, který studuje střídavě na Vysoké škole báňské a ve francouzském Lille.</w:t>
      </w:r>
    </w:p>
    <w:p>
      <w:pPr/>
      <w:r>
        <w:rPr>
          <w:b w:val="1"/>
          <w:bCs w:val="1"/>
        </w:rPr>
        <w:t xml:space="preserve">Pierre Koleják, Talent roku 2023: </w:t>
      </w:r>
      <w:r>
        <w:rPr/>
        <w:t xml:space="preserve">"Věnuji se superpočítání, ale převážně experimentální laserové fyzice." </w:t>
      </w:r>
    </w:p>
    <w:p>
      <w:pPr/>
      <w:r>
        <w:rPr/>
        <w:t xml:space="preserve">S oceněnými studenty se mohou lidé seznámit prostřednictvím výstavy, která začala ve foyer Nové radnice a lze ji navštívit do konce června.</w:t>
      </w:r>
    </w:p>
    <w:p>
      <w:pPr/>
      <w:r>
        <w:rPr>
          <w:b w:val="1"/>
          <w:bCs w:val="1"/>
        </w:rPr>
        <w:t xml:space="preserve">Jan Antoš, autor výstavy, student Fakulty umění Ostravské univerzity: </w:t>
      </w:r>
      <w:r>
        <w:rPr/>
        <w:t xml:space="preserve">"Každý vlastně na té fotografii splňuje ten svůj obora dává ho na nějaký piedestal." </w:t>
      </w:r>
    </w:p>
    <w:p>
      <w:pPr/>
      <w:r>
        <w:rPr/>
        <w:t xml:space="preserve">Titul Talent roku  uděluje město pouze vysokoškolským studentům s trvalým pobytem na území Ostravy.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SNO se zapojila ke Světovému dni bez tabáku</w:t>
      </w:r>
    </w:p>
    <w:p>
      <w:pPr/>
      <w:r>
        <w:rPr>
          <w:b w:val="1"/>
          <w:bCs w:val="1"/>
        </w:rPr>
        <w:t xml:space="preserve">Slezská nemocnice v Opavě vůbec poprvé uspořádala Happening ke Světovému dni bez tabáku. A to ve spolupráci s místní střední zdravotnickou školou, střední školou průmyslovou a uměleckou a základní uměleckou školou. Zahájen byl u arkád ve Dvořákových sadech a skončil před nemocnicí.</w:t>
      </w:r>
    </w:p>
    <w:p>
      <w:pPr/>
      <w:r>
        <w:rPr/>
        <w:t xml:space="preserve">Opavou prošel průvod, který upozornil na škodlivost kouření. V rámci Happeningu s názvem Den bez tabáku se předvedli i tanečníci, bubeníci a nechybělo ani divadelní vystoupení. </w:t>
      </w:r>
    </w:p>
    <w:p>
      <w:pPr/>
      <w:r>
        <w:rPr>
          <w:b w:val="1"/>
          <w:bCs w:val="1"/>
        </w:rPr>
        <w:t xml:space="preserve">Jitka Oboňová, vedoucí oboru Tvorba hraček a herních předmětů, SŠPU Opava</w:t>
      </w:r>
      <w:r>
        <w:rPr/>
        <w:t xml:space="preserve">: “Každý obor se podílel na tom průvodu nějakým svým návrhem. Takže grafický design vytvořil návrhy cedulí, které se potom vybraly do průvodu. Obor Průmyslový design navrhl masky, z kterých se vybrala ta nejlepší a Tvorba hraček dělala toho velkého kostlivce.”</w:t>
      </w:r>
    </w:p>
    <w:p>
      <w:pPr/>
      <w:r>
        <w:rPr/>
        <w:t xml:space="preserve">Průvod studentů v papírových maskách s poutači a cedulemi s nápisy odrazujícími od kouření, se z Dvořákových sadů vydal přes Horní náměstí, Ostrožnou a Olomouckou ulicí až k ředitelství Slezské nemocnice. Aby studenti umocnili zážitek z průvodu, oblékli se do černé barvy."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“Určitě to bude tradicí a jsme rádi, že můžeme dát mladé generaci jasný signál proto, aby si odvykla kouřit, aby nepropadla tomuto zlozvyku.” </w:t>
      </w:r>
    </w:p>
    <w:p>
      <w:pPr/>
      <w:r>
        <w:rPr>
          <w:b w:val="1"/>
          <w:bCs w:val="1"/>
        </w:rPr>
        <w:t xml:space="preserve">Zuzana Pokořová, lékařka, plicní oddělení SNO: </w:t>
      </w:r>
      <w:r>
        <w:rPr/>
        <w:t xml:space="preserve">“Kouření nepřináší nic dobrého. Bere nám krásu, peníze a hlavně svobodu. Zdraví a životy. Důležitá je prevence, protože většina dospělých by raději nekouřila. Kouřit se začíná v dětství a dospívání a na ty by se měla ta prevence cílit.”</w:t>
      </w:r>
    </w:p>
    <w:p>
      <w:pPr/>
      <w:r>
        <w:rPr/>
        <w:t xml:space="preserve"> V Česku kouří zhruba čtvrtina lidí ve věku 15 let a více, což je dvojnásobek ve srovnání například s Austrálií, Amerikou, nebo Velkou Británií. </w:t>
      </w:r>
    </w:p>
    <w:p>
      <w:pPr/>
      <w:r>
        <w:rPr/>
        <w:t xml:space="preserve">---</w:t>
      </w:r>
    </w:p>
    <w:p>
      <w:pPr/>
      <w:r>
        <w:rPr/>
        <w:t xml:space="preserve">Krátké zprávy, 2. 6. 2023 16 h - 1</w:t>
      </w:r>
    </w:p>
    <w:p>
      <w:pPr/>
      <w:r>
        <w:rPr/>
        <w:t xml:space="preserve">Basketbalisté Opavy slaví po 20 letech pátý ligový titul. Čtvrté finále nad Děčínem vyhráli 108:104 po prodloužení. Svěřenci trenéra Petra Czudka triumfovali poprvé od roku 2003 a zajistili si tak účast v Lize mistrů.  </w:t>
      </w:r>
    </w:p>
    <w:p>
      <w:pPr/>
      <w:r>
        <w:rPr/>
        <w:t xml:space="preserve">syn.: Petr Czudek, hlavní trenér BK Opava: “Je to jak pohádka, konec dobrý, všechno dobré, Jsem moc rád za to, že hala je úžasná, nejlepší v Evropě pro halové sporty a slaví letos 20 let: Když jsem byl u otevírání, tak jsem si přál, aby byla mistrovská. Teď jsme se dočkali.”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Benefiční akce pomáhá Šimonkovi kráčet</w:t>
      </w:r>
    </w:p>
    <w:p>
      <w:pPr/>
      <w:r>
        <w:rPr>
          <w:b w:val="1"/>
          <w:bCs w:val="1"/>
        </w:rPr>
        <w:t xml:space="preserve">Na Skalkách v Novém Jičíně se uskutečnil 2. ročník benefiční akce Krok za Šimonka. Běžecký závod s doprovodným programem se konal na podporu vzácné vážné metabolické nemoci, která byla tomuto malému chlapci diagnostikována.</w:t>
      </w:r>
    </w:p>
    <w:p>
      <w:pPr/>
      <w:r>
        <w:rPr/>
        <w:t xml:space="preserve">Dospělí i děti se mohli vydat na běžecký závod, který se konal na Skalkách v Novém Jičíně v rámci 2. ročníku benefiční akce Krok za Šimonka. Tento tří a půl letý chlapec se narodil s vzácnou vážnou nemocí, Lesch Nyhanovým syndromem, a právě název akce představuje velkou touhu jeho rodičů postavit Šimonka na nohy.   </w:t>
      </w:r>
    </w:p>
    <w:p>
      <w:pPr/>
      <w:r>
        <w:rPr>
          <w:b w:val="1"/>
          <w:bCs w:val="1"/>
        </w:rPr>
        <w:t xml:space="preserve">Lucie Gellertová, matka Šimonka: </w:t>
      </w:r>
      <w:r>
        <w:rPr/>
        <w:t xml:space="preserve">“Šimonek nemůže chodit, díky prvnímu ročníku a podpoře v loňském roce jsme mu mohli pořídit robotické chodítko. Je to symbolické v tom, že se může projít, je to specifické chodítko přesně pro něj, protože je zcela ležící.”      </w:t>
      </w:r>
    </w:p>
    <w:p>
      <w:pPr/>
      <w:r>
        <w:rPr/>
        <w:t xml:space="preserve">Speciální pomůcku mohli rodiče Šimonka přivézt z Kanady díky veřejné sbírce, pomoci nadací, přátel a různých spolků. Jejich chlapec teď už může prožívat první malý zázrak - stát na vlastních nohou. </w:t>
      </w:r>
    </w:p>
    <w:p>
      <w:pPr/>
      <w:r>
        <w:rPr/>
        <w:t xml:space="preserve">Jeho další krůčky podpořili na trati letošního benefičního závodu individuální běžci i běžecké týmy různých firem a organizací.   </w:t>
      </w:r>
    </w:p>
    <w:p>
      <w:pPr/>
      <w:r>
        <w:rPr>
          <w:b w:val="1"/>
          <w:bCs w:val="1"/>
        </w:rPr>
        <w:t xml:space="preserve">Marek Novotný, účastník běhu za Policii ČR: </w:t>
      </w:r>
      <w:r>
        <w:rPr/>
        <w:t xml:space="preserve">“Běžím za policii. Přišel jsem, protože rád běhám a přečetl jsem si něco o tom klučíkovi, je to smutné, ale prostě je to bojovník, tak my jsme zabojovali taky, tak doufám, že jsme nějak přispěli.”      </w:t>
      </w:r>
    </w:p>
    <w:p>
      <w:pPr/>
      <w:r>
        <w:rPr>
          <w:b w:val="1"/>
          <w:bCs w:val="1"/>
        </w:rPr>
        <w:t xml:space="preserve">David Lauterbach, účastník běhu: </w:t>
      </w:r>
      <w:r>
        <w:rPr/>
        <w:t xml:space="preserve">“Podporujeme tyto charitativní závody, byli jsme v Polance nad Odrou a tam jsme dostali informaci o Šimonkovi, loni jsme se už také zúčastnili, takže teďka druhý ročník.”  </w:t>
      </w:r>
    </w:p>
    <w:p>
      <w:pPr/>
      <w:r>
        <w:rPr/>
        <w:t xml:space="preserve">Výtěžek 2. ročníku běhu použijí rodiče Šimonka na rehabilitace a léčbu, existuje šance, že chlapec bude moci podstoupit genovou terapii.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znovuodhalili pamětní desku Ludvíku Klegovi</w:t>
      </w:r>
    </w:p>
    <w:p>
      <w:pPr/>
      <w:r>
        <w:rPr>
          <w:b w:val="1"/>
          <w:bCs w:val="1"/>
        </w:rPr>
        <w:t xml:space="preserve">V Ostravě-Jihu vzdali poctu obětavému lékaři a statečnému legionáři, podplukovíku Ludvíku Klegovi. Na budově Základní školy Klegova v Hrabůvce, kde se narodil,  slavnostně odhalili jeho pamětní desku.</w:t>
      </w:r>
    </w:p>
    <w:p>
      <w:pPr/>
      <w:r>
        <w:rPr/>
        <w:t xml:space="preserve">Léčil Srby a Černohorce v Balkánských válkách, jako šéflékař úderného praporu československých legií na Rusi zachraňoval bratry raněné v krutých bojích s bolševiky. Po návratu domů pak Ludvík Klega dělal vše pro rozvoj spolkového života a zdraví lidí na Ostravsku. </w:t>
      </w:r>
    </w:p>
    <w:p>
      <w:pPr/>
      <w:r>
        <w:rPr>
          <w:b w:val="1"/>
          <w:bCs w:val="1"/>
        </w:rPr>
        <w:t xml:space="preserve">Martin Lokaj, předseda Čs, obce legionářské Ostrava 1: </w:t>
      </w:r>
      <w:r>
        <w:rPr/>
        <w:t xml:space="preserve">“Pro Československou obec legionářskou je znovuodhalení pamětní desky podplukovníku Ludvíku Klegovi velkou poctou. Byl to jeden ze zakladatelů Československé obce legionářské zde v MS kraji a na Ostravsku.” </w:t>
      </w:r>
    </w:p>
    <w:p>
      <w:pPr/>
      <w:r>
        <w:rPr/>
        <w:t xml:space="preserve">Zatímco původní deska zmizela a dodnes nikdo neví, kde je, novou nechala vyrobit Čs. obec legionářská Ostrava podle historických fotografií.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“Ta deska, která byla odhalena právě 31. května v roce 1936, byla schována během nacistické okupace a definitivně zmizená vlastně během totality. Takže  já věřím, že žádná totalita už tady nebude a že tuto desku už tady máme napořád.”</w:t>
      </w:r>
    </w:p>
    <w:p>
      <w:pPr/>
      <w:r>
        <w:rPr>
          <w:b w:val="1"/>
          <w:bCs w:val="1"/>
        </w:rPr>
        <w:t xml:space="preserve">Ludvík Klega, vnuk</w:t>
      </w:r>
      <w:r>
        <w:rPr/>
        <w:t xml:space="preserve">: “Tatínek na něho vždycky rád vzpomínal jako na člověka plného elánu, smyslem pro čest a pomáhat druhým, což se mu potom stalo osudným.”</w:t>
      </w:r>
    </w:p>
    <w:p>
      <w:pPr/>
      <w:r>
        <w:rPr/>
        <w:t xml:space="preserve">Zemřel v pouhých 45 letech na zápal plic, který dostal poté, co v zimní plískanici spěchal v noci na kole za pacientem, který potřeboval pomoc.</w:t>
      </w:r>
    </w:p>
    <w:p>
      <w:pPr/>
      <w:r>
        <w:rPr/>
        <w:t xml:space="preserve">---</w:t>
      </w:r>
    </w:p>
    <w:p>
      <w:pPr/>
      <w:r>
        <w:rPr/>
        <w:t xml:space="preserve">Krátké zprávy, 2. 6. 2023 16 h - 2</w:t>
      </w:r>
    </w:p>
    <w:p>
      <w:pPr/>
      <w:r>
        <w:rPr/>
        <w:t xml:space="preserve">Fasáda bývalého obchodního domu Ostravica-Textilia získá vzhled ze 30. let.  Kromě fasády návrh přináší ještě jednu novinku – skleněnou nástavbu, díky níž vzniknou dvě nová patra v nárožní části komplexu. </w:t>
      </w:r>
    </w:p>
    <w:p>
      <w:pPr/>
      <w:r>
        <w:rPr/>
        <w:t xml:space="preserve">Silnice II/473, která vede z centra Šenova do Václavovic, má po kompletní rekonstrukci. Oprava úseku dlouhého 4,7 kilometru za 134 milionů korun trvala 15 měsíců 102 milionů korun získal Moravskoslezský kraj  z Evropského fondu pro regionální rozvoj.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podpořil projekt Na kole dětem</w:t>
      </w:r>
    </w:p>
    <w:p>
      <w:pPr/>
      <w:r>
        <w:rPr>
          <w:b w:val="1"/>
          <w:bCs w:val="1"/>
        </w:rPr>
        <w:t xml:space="preserve">Havířov se stal jednou ze zastávek cyklistů v rámci projektu Na kole dětem, který před 14 lety založil Josef Zimovčák, několikanásobný mistr světa v jízdě na vysokém kole. Cyklotour má za cíl finančně pomoci onkologicky nemocným dětem.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 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2026-09-04T21:02:58+02:00</dcterms:created>
  <dcterms:modified xsi:type="dcterms:W3CDTF">2026-09-04T21:02:58+02:00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