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znovuodhalili pamětní desku Ludvíku Klegovi</w:t>
      </w:r>
    </w:p>
    <w:p>
      <w:pPr/>
      <w:r>
        <w:rPr>
          <w:b w:val="1"/>
          <w:bCs w:val="1"/>
        </w:rPr>
        <w:t xml:space="preserve">V Ostravě-Jihu vzdali poctu obětavému lékaři a statečnému legionáři, podplukovníku Ludvíku Klegovi. Na budově Základní školy Klegova v Hrabůvce, kde se narodil,  slavnostně odhalili jeho pamětní desku.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Ostravsku.” 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Ludvík Klega, vnuk</w:t>
      </w:r>
      <w:r>
        <w:rPr/>
        <w:t xml:space="preserve">: “Tatínek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setkali stipendisti programu Talent roku</w:t>
      </w:r>
    </w:p>
    <w:p>
      <w:pPr/>
      <w:r>
        <w:rPr>
          <w:b w:val="1"/>
          <w:bCs w:val="1"/>
        </w:rPr>
        <w:t xml:space="preserve">Ostrava si velice váží nadaných studentů a snaží se je podporovat. Ti nejnadanější pak dostávají od města i stipendium a jejich příběhy jsou zveřejněny jako inspirace ostatním. Vybrané talenty za letošní rok se představily ve foyeru Nové radnice.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p>
      <w:pPr/>
      <w:r>
        <w:rPr/>
        <w:t xml:space="preserve">---</w:t>
      </w:r>
    </w:p>
    <w:p>
      <w:pPr/>
      <w:r>
        <w:rPr/>
        <w:t xml:space="preserve">Krátké zprávy 2. 6. 2023 16.00 - 1</w:t>
      </w:r>
    </w:p>
    <w:p>
      <w:pPr/>
      <w:r>
        <w:rPr/>
        <w:t xml:space="preserve">Havířovští kriminalisté z TOXI týmu Karviná zahájili trestní stíhání jednačtyřicetiletého muže pro drogovou trestnou činnost. Nejméně jeden a půl roku distribuoval v Havířově a jeho okolí pervitin a sám vyrobil téměř jeden kilogram marihuany. Při domovní prohlídce policisté zajistili finanční hotovost, kradené jízdní kolo a další věci. Pachateli hrozí až pět let za mřížemi.</w:t>
      </w:r>
    </w:p>
    <w:p>
      <w:pPr/>
      <w:r>
        <w:rPr/>
        <w:t xml:space="preserve">OKD dokončila významnou opravu hlavních důlních ventilátorů, které od roku 1968 slouží k větrání důlních prostor.  Komplexní oprava  probíhala v několika fázích od loňského roku.  Výsledkem bude kromě zlepšení spolehlivosti zařízení také znatelné snížení hluku v okolním prostředí. Podle měření se po výměně tlumičů snížila hlučnost ventilátorů o přibližně 10 dB.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SNO se zapojila ke Světovému dni bez tabáku</w:t>
      </w:r>
    </w:p>
    <w:p>
      <w:pPr/>
      <w:r>
        <w:rPr>
          <w:b w:val="1"/>
          <w:bCs w:val="1"/>
        </w:rPr>
        <w:t xml:space="preserve">Slezská nemocnice v Opavě vůbec poprvé uspořádala Happening ke Světovému dni bez tabáku. A to ve spolupráci s místní střední zdravotnickou školou, střední školou průmyslovou a uměleckou a základní uměleckou školou. Zahájen byl u arkád ve Dvořákových sadech a skončil před nemocnicí.</w:t>
      </w:r>
    </w:p>
    <w:p>
      <w:pPr/>
      <w:r>
        <w:rPr/>
        <w:t xml:space="preserve">Opavou prošel průvod, který upozornil na škodlivost kouření. V rámci Happeningu s názvem Den bez tabáku se předvedli i tanečníci, bubeníci a nechybělo ani divadelní vystoupení. </w:t>
      </w:r>
    </w:p>
    <w:p>
      <w:pPr/>
      <w:r>
        <w:rPr>
          <w:b w:val="1"/>
          <w:bCs w:val="1"/>
        </w:rPr>
        <w:t xml:space="preserve">Jitka Oboňová, vedoucí oboru Tvorba hraček a herních předmětů, SŠPU Opava</w:t>
      </w:r>
      <w:r>
        <w:rPr/>
        <w:t xml:space="preserve">: “Každý obor se podílel na tom průvodu nějakým svým návrhem. Takže grafický design vytvořil návrhy cedulí, které se potom vybraly do průvodu. Obor Průmyslový design navrhl masky, z kterých se vybrala ta nejlepší a Tvorba hraček dělala toho velkého kostlivce.”</w:t>
      </w:r>
    </w:p>
    <w:p>
      <w:pPr/>
      <w:r>
        <w:rPr/>
        <w:t xml:space="preserve">Průvod studentů v papírových maskách s poutači a cedulemi s nápisy odrazujícími od kouření, se z Dvořákových sadů vydal přes Horní náměstí, Ostrožnou a Olomouckou ulicí až k ředitelství Slezské nemocnice. Aby studenti umocnili zážitek z průvodu, oblékli se do černé barvy."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“Určitě to bude tradicí a jsme rádi, že můžeme dát mladé generaci jasný signál proto, aby si odvykla kouřit, aby nepropadla tomuto zlozvyku.” </w:t>
      </w:r>
    </w:p>
    <w:p>
      <w:pPr/>
      <w:r>
        <w:rPr>
          <w:b w:val="1"/>
          <w:bCs w:val="1"/>
        </w:rPr>
        <w:t xml:space="preserve">Zuzana Pokořová, lékařka, plicní oddělení SNO: </w:t>
      </w:r>
      <w:r>
        <w:rPr/>
        <w:t xml:space="preserve">“Kouření nepřináší nic dobrého. Bere nám krásu, peníze a hlavně svobodu. Zdraví a životy. Důležitá je prevence, protože většina dospělých by raději nekouřila. Kouřit se začíná v dětství a dospívání a na ty by se měla ta prevence cílit.”</w:t>
      </w:r>
    </w:p>
    <w:p>
      <w:pPr/>
      <w:r>
        <w:rPr/>
        <w:t xml:space="preserve"> V Česku kouří zhruba čtvrtina lidí ve věku 15 let a více, což je dvojnásobek ve srovnání například s Austrálií, Amerikou, nebo Velkou Británií.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podpořil projekt Na kole dětem</w:t>
      </w:r>
    </w:p>
    <w:p>
      <w:pPr/>
      <w:r>
        <w:rPr>
          <w:b w:val="1"/>
          <w:bCs w:val="1"/>
        </w:rPr>
        <w:t xml:space="preserve">Havířov se stal jednou ze zastávek cyklistů v rámci projektu Na kole dětem, který před 14 lety založil Josef Zimovčák, několikanásobný mistr světa v jízdě na vysokém kole. Cyklotour má za cíl finančně pomoci onkologicky nemocným dětem.</w:t>
      </w:r>
    </w:p>
    <w:p>
      <w:pPr/>
      <w:r>
        <w:rPr/>
        <w:t xml:space="preserve">Kolona cyklistů v čele s Josefem Zimovčákem podporující projekt Na kole dětem dorazila na náměstí Republiky v Havířově z Ostravy přímo do dění akce nazvané Májový den, který město uspořádalo. Návštěvníci tak měli ojedinělou příležitost se s cyklisty potkat osobně.</w:t>
      </w:r>
      <w:br/>
    </w:p>
    <w:p>
      <w:pPr/>
      <w:r>
        <w:rPr>
          <w:b w:val="1"/>
          <w:bCs w:val="1"/>
        </w:rPr>
        <w:t xml:space="preserve">Josef Zimovčák, zakladatel projektu Na kole dětem</w:t>
      </w:r>
      <w:r>
        <w:rPr/>
        <w:t xml:space="preserve">: “To naše setkání je spojeno s pomocí dětem, které takové štěstí neměly, jsou nemocné, nejsou zdravé a my ty peníze, které získáme, financujeme rekondiční a relaxační pobyty.” </w:t>
      </w:r>
    </w:p>
    <w:p>
      <w:pPr/>
      <w:r>
        <w:rPr/>
        <w:t xml:space="preserve">Havířov se stal partnerem projektu Na kole dětem už podruhé. Na pódiu pak předali zástupci města panu Zimovčákovi finanční dar v podobě symbolického šeku.</w:t>
      </w:r>
    </w:p>
    <w:p>
      <w:pPr/>
      <w:r>
        <w:rPr>
          <w:b w:val="1"/>
          <w:bCs w:val="1"/>
        </w:rPr>
        <w:t xml:space="preserve">Daniel Vachtarčík náměstek Havířova:</w:t>
      </w:r>
      <w:r>
        <w:rPr/>
        <w:t xml:space="preserve"> “Celý ten charitativní význam té pomoci onkologicky nemocným dětem je tak úžasný, že je kouzelné sledovat, co všechno ta skupina kolem pana Zimovčáka dělá."</w:t>
      </w:r>
    </w:p>
    <w:p>
      <w:pPr/>
      <w:r>
        <w:rPr/>
        <w:t xml:space="preserve">Není nutné, aby každý, kdo chce projekt podpořit, ujel celou trasu v délce 1180 kilometrů. Může si vybrat jakýkoliv úsek. Stejně tak jako lidé z Havířova. Na trasu se vydali sportovci, lékaři, úředníci a další.</w:t>
      </w:r>
      <w:br/>
    </w:p>
    <w:p>
      <w:pPr/>
      <w:r>
        <w:rPr>
          <w:b w:val="1"/>
          <w:bCs w:val="1"/>
        </w:rPr>
        <w:t xml:space="preserve">Norbert Schellong ředitel Nemocnice Havířov: </w:t>
      </w:r>
      <w:r>
        <w:rPr/>
        <w:t xml:space="preserve">"Děti a obzvlášť nemocné je třeba podpořit, jsem rád, že jsem tady s nimi.” </w:t>
      </w:r>
    </w:p>
    <w:p>
      <w:pPr/>
      <w:r>
        <w:rPr>
          <w:b w:val="1"/>
          <w:bCs w:val="1"/>
        </w:rPr>
        <w:t xml:space="preserve">anketa, cyklisté</w:t>
      </w:r>
      <w:r>
        <w:rPr/>
        <w:t xml:space="preserve">: “ Je to skvělý, pomáhá se tomu, komu je potřeba pomoct a svezeme se na kole, je to prima akce.” "Jsem spíše běžkyně, která teď nemůže běhat, takže v rámci regenerace jezdím na kole, Vždycky jsem pomáhala dětem a toto je pro dobrou věc. Si plním sen a jsem ráda, že jsem součástí pelotonu.” </w:t>
      </w:r>
    </w:p>
    <w:p>
      <w:pPr/>
      <w:r>
        <w:rPr/>
        <w:t xml:space="preserve">Zhruba čtyřicítka cyklistů  absolvuje celou trasu napříč republikou, která končí 10. června v Zichovci za Prahou.</w:t>
      </w:r>
      <w:br/>
    </w:p>
    <w:p>
      <w:pPr/>
      <w:r>
        <w:rPr/>
        <w:t xml:space="preserve">---</w:t>
      </w:r>
    </w:p>
    <w:p>
      <w:pPr/>
      <w:r>
        <w:rPr/>
        <w:t xml:space="preserve">Krátké zprávy 2. 6. 2023 16.00 - 2</w:t>
      </w:r>
    </w:p>
    <w:p>
      <w:pPr/>
      <w:r>
        <w:rPr/>
        <w:t xml:space="preserve">Basketbalisté Opavy slaví po 20 letech pátý ligový titul. Čtvrté finále nad Děčínem vyhráli 108:104 po prodloužení. Svěřenci trenéra Petra Czudka triumfovali poprvé od roku 2003 a zajistili si tak účast v Lize mistrů.  </w:t>
      </w:r>
    </w:p>
    <w:p>
      <w:pPr/>
      <w:r>
        <w:rPr/>
        <w:t xml:space="preserve">syn.: Petr Czudek, hlavní trenér BK Opava: “Je to jak pohádka, konec dobrý, všechno dobré, Jsem moc rád za to, že hala je úžasná, nejlepší v Evropě pro halové sporty a slaví letos 20 let: Když jsem byl u otevírání, tak jsem si přál, aby byla mistrovská. Teď jsme se dočkali.”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handicapem si užili smažení vaječinny</w:t>
      </w:r>
    </w:p>
    <w:p>
      <w:pPr/>
      <w:r>
        <w:rPr>
          <w:b w:val="1"/>
          <w:bCs w:val="1"/>
        </w:rPr>
        <w:t xml:space="preserve">Hudba, tanec, zábava a dobrá vaječina. Jedinečnou akci připravilo Handicap centrum Škola života ve Frýdku-Místku nejen pro své klienty. Společenské dopoledne u řeky Ostravice zpestřila akce nazvaná Smažení vyječiny. Na tu letos poprvé padlo 300 vajec.</w:t>
      </w:r>
    </w:p>
    <w:p>
      <w:pPr/>
      <w:r>
        <w:rPr/>
        <w:t xml:space="preserve">Početná skupina klientů denních stacionářů se sešla U splavu  ve Staré Rivieře ve Frýdku-Místku. Škola života pro ně totiž uspořádala akci  Smažení vaječiny.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"Letos to je takový pilotní program, poprvé smažíme vaječinu pro  tolik lidí. Pozvali jsme i okolní stacionáře, pozvali jsme Růžovku, speciální  školu, střední školu praktickou, kde děti poté odchází k nám do školy života.  Čili už tady mají možnost se spřátelit a poznat své nové kamarády, se kterými  budou chodit do Školy života."</w:t>
      </w:r>
    </w:p>
    <w:p>
      <w:pPr/>
      <w:r>
        <w:rPr/>
        <w:t xml:space="preserve">Vychovatelky připravovaly vaječinu na dvě várky. Po obou se  doslova jen zaprášilo.</w:t>
      </w:r>
      <w:br/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"Vajec bylo opravdu hodně. Letos jsme použili 300 vajec, samozřejmě  nám něco darovali sponzoři, něco si i přinesli klienti. Ale vesměs jsme se o to  postarali jako stacionář." - V čem je kouzlo dobré vaječiny? - "Kouzlo je určitě v našich šikovných vychovatelkách,  které se moc snaží a jsou šikovné a s vaječinou už mají zkušenosti dlouhá  léta. Nicméně opravdu ne v takovém množství, jako to je letos."</w:t>
      </w:r>
    </w:p>
    <w:p>
      <w:pPr/>
      <w:r>
        <w:rPr>
          <w:b w:val="1"/>
          <w:bCs w:val="1"/>
        </w:rPr>
        <w:t xml:space="preserve">Kamil Kublák, podporovatel Školy života:</w:t>
      </w:r>
      <w:r>
        <w:rPr/>
        <w:t xml:space="preserve"> "Mojí sestry syn na tuto školu chodil, tak je dobře známe. A  víme, jakým způsobem se o své svěřence starají, lidsky i odborně. A to je ten  důvod. Proto je podporujeme. Na tyto akce, jako je smažení  vaječiny, jezdíme hlavně kvůli vazbě k žákům. Protože my si dobře  uvědomujeme, že peníze znamenají mnoho, ale není to všechno."</w:t>
      </w:r>
    </w:p>
    <w:p>
      <w:pPr/>
      <w:r>
        <w:rPr/>
        <w:t xml:space="preserve">Proč je důležité takové akce pořádat pro ty klienty? </w:t>
      </w:r>
    </w:p>
    <w:p>
      <w:pPr/>
      <w:r>
        <w:rPr>
          <w:b w:val="1"/>
          <w:bCs w:val="1"/>
        </w:rPr>
        <w:t xml:space="preserve">Gabriela Morongová, ředitelka Handicap centra Škola života: "</w:t>
      </w:r>
      <w:r>
        <w:rPr/>
        <w:t xml:space="preserve">To je krásná otázka, já vám za ni děkuji. Protože si myslím,  že to opravdu nejvíc důležité pro tyto lidi. Pro lidi s handicapem, pro  osoby se zdravotním postižením, protože oni potřebují se rozvíjet. Potřebují se  družit. Potřebují rozvinout svůj potenciál. A mnohdy mají podmínky ztížené.  Nemají to tak jednoduché, jak běžná populace. A proto to děláme. Děláme to pro  ně, ať si to užijí, ať se seznámí, jsou šťastní a veselí A o tom to 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 poděkovat paní ředitelce za pozvání a tady tuto akci. Protože je to úžasné  dělat něco pro lidi s handicapem. Ti lidé jsou opravdu šťastní, že mohou  jít ven, že se mohou pobavit, jako ostatní normální lidé. Mají z toho radost,  těší je to, jsou šťastní. Což je úplně úžasná práce."</w:t>
      </w:r>
    </w:p>
    <w:p>
      <w:pPr/>
      <w:r>
        <w:rPr/>
        <w:t xml:space="preserve">Město každoročně finančně  přispívá na chod Handicap centra Škola života, protože o službu tohoto typu je  velký zájem.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2025-12-24T13:47:50+01:00</dcterms:created>
  <dcterms:modified xsi:type="dcterms:W3CDTF">2025-12-24T13:47:50+01:00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