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Začíná revitalizace sídliště Nerudova</w:t>
      </w:r>
    </w:p>
    <w:p>
      <w:pPr/>
      <w:r>
        <w:rPr>
          <w:b w:val="1"/>
          <w:bCs w:val="1"/>
        </w:rPr>
        <w:t xml:space="preserve">Po třech letech příprav začíná první etapa revitalizace sídliště Nerudova. Výsledkem bude úprava zeleně a komunikace i navýšení parkovacích míst. Zhruba polovinu nákladů pokryje městu státní dotace.</w:t>
      </w:r>
    </w:p>
    <w:p>
      <w:pPr/>
      <w:r>
        <w:rPr/>
        <w:t xml:space="preserve">Koncepce regenerace panelového sídliště Nerudova byla zpracována v roce 2021, předcházelo ji dotazníkové šetření mezi obyvateli této lokality, jak by si místo svého bydliště přáli změnit. Obnova sídliště je rozdělena do šesti etap, první z nich, která právě vstupuje do fáze realizace, se týká prostoru u zahradního centra a  zatáčky s napojením ulic Nerudova a Revoluční.  </w:t>
      </w:r>
    </w:p>
    <w:p>
      <w:pPr/>
      <w:r>
        <w:rPr>
          <w:b w:val="1"/>
          <w:bCs w:val="1"/>
        </w:rPr>
        <w:t xml:space="preserve">Václav Dobrozemský (ODS), 2. místostarosta Nového Jičína: </w:t>
      </w:r>
      <w:r>
        <w:rPr/>
        <w:t xml:space="preserve">“Předmětem bude rozšíření stávajícího parkoviště, rozšíření zeleně, instalace nového mobiliáře, veřejného osvětlení, odpadkových košů a laviček. Zároveň dojde k určitému zkomfortnění pěší dopravy v této zatáčce.”   </w:t>
      </w:r>
    </w:p>
    <w:p>
      <w:pPr/>
      <w:r>
        <w:rPr>
          <w:b w:val="1"/>
          <w:bCs w:val="1"/>
        </w:rPr>
        <w:t xml:space="preserve">Iva Seitzová, architektka, autorka projektu revitalizace sídliště: </w:t>
      </w:r>
      <w:r>
        <w:rPr/>
        <w:t xml:space="preserve">“Ta etapa je svou rozlohou poměrně malá, ale za to bude hodně viditelná. Půjde tam také o to, abychom bezpečně převedli pěší přes ulici Revoluční, a sice pěší, kteří směřují po poměrně frekventovaném tahu k zastávce městské hromadné doprav, kde přibude lavička. Také zde zkulturníme stanoviště kontejnerů, samozřejmě zde budou nové sadové úpravy.” </w:t>
      </w:r>
    </w:p>
    <w:p>
      <w:pPr/>
      <w:r>
        <w:rPr>
          <w:b w:val="1"/>
          <w:bCs w:val="1"/>
        </w:rPr>
        <w:t xml:space="preserve">Václav Dobrozemský (ODS), 2. místostarosta Nového Jičína: </w:t>
      </w:r>
      <w:r>
        <w:rPr/>
        <w:t xml:space="preserve">“Jedním z cílů té revitalizace veřejných prostranství není jen zkulturnění a zatraktivnění pro veřejnost, zejména zde bydlící obyvatele, ale také navýšení kapacity parkovacích míst. Toto bylo v rámci dotazníku identifikováno jako jeden z největších problémů. Rozšířením parkoviště dojde k navýšení parkovacích míst zhruba na dvojnásobek, tedy na 15 stání.”</w:t>
      </w:r>
    </w:p>
    <w:p>
      <w:pPr/>
      <w:r>
        <w:rPr/>
        <w:t xml:space="preserve">Stavba začne 9. června a měla by trvat pět měsíců. Lidé tu budou muset počítat s průběžným omezením dopravy a parkování.  Hned od 9. června do 23. července dojde k uzavření parkoviště u zahradního centra, od 24. července do 28. srpna bude platit zákaz vjezdu do části ulic Revoluční a Nerudova.  </w:t>
      </w:r>
    </w:p>
    <w:p>
      <w:pPr/>
      <w:r>
        <w:rPr/>
        <w:t xml:space="preserve">Stavební práce budou stát 4 miliony korun bez daně. </w:t>
      </w:r>
    </w:p>
    <w:p>
      <w:pPr/>
      <w:r>
        <w:rPr>
          <w:b w:val="1"/>
          <w:bCs w:val="1"/>
        </w:rPr>
        <w:t xml:space="preserve">Václav Dobrozemský (ODS), 2. místostarosta Nového Jičína: </w:t>
      </w:r>
      <w:r>
        <w:rPr/>
        <w:t xml:space="preserve">“Akce je částečně financována z dotačního programu Státního fondu podpory investic, celková dotace by měla činit zhruba polovinu nákladů, což v té absolutní částce je zhruba 2, 1 milionu korun, a v rámci projekční přípravy se podařilo na první a druhou etapu získat dotaci ve výši 400 tisíc korun z Moravskoslezského kraje z dotačního programu Podpora přípravy projektové dokumentace.”    </w:t>
      </w:r>
    </w:p>
    <w:p>
      <w:pPr/>
      <w:r>
        <w:rPr/>
        <w:t xml:space="preserve">Druhá etapa obnovy této lokalita by tedy měla proběhnout v příštím roce. </w:t>
      </w:r>
    </w:p>
    <w:p>
      <w:pPr/>
      <w:r>
        <w:rPr/>
        <w:t xml:space="preserve">---</w:t>
      </w:r>
    </w:p>
    <w:p>
      <w:pPr>
        <w:pStyle w:val="Heading1"/>
      </w:pPr>
      <w:r>
        <w:rPr>
          <w:sz w:val="36"/>
          <w:szCs w:val="36"/>
        </w:rPr>
        <w:t xml:space="preserve">Kroky za Šimonka dělá robot i desítky běžců</w:t>
      </w:r>
    </w:p>
    <w:p>
      <w:pPr/>
      <w:r>
        <w:rPr>
          <w:b w:val="1"/>
          <w:bCs w:val="1"/>
        </w:rPr>
        <w:t xml:space="preserve">Na Skalkách se uskutečnil 2. ročník benefiční akce Krok za Šimonka. Běžecký závod s doprovodným programem se konal na podporu vzácné vážné metabolické nemoci, která byla tomuto malému chlapci diagnostikována.</w:t>
      </w:r>
    </w:p>
    <w:p>
      <w:pPr/>
      <w:r>
        <w:rPr/>
        <w:t xml:space="preserve">Dospělí i děti se mohli vydat na běžecký závod, který se konal na Skalkách v rámci 2. ročníku benefiční akce Krok za Šimonka. Tento tří a půl letý chlapec se narodil se vzácnou vážnou nemocí, Lesch Nyhanovým syndromem, a právě název akce představuje velkou touhu jeho rodičů postavit Šimonka na nohy.   </w:t>
      </w:r>
    </w:p>
    <w:p>
      <w:pPr/>
      <w:r>
        <w:rPr>
          <w:b w:val="1"/>
          <w:bCs w:val="1"/>
        </w:rPr>
        <w:t xml:space="preserve">Lucie Gellertová, matka Šimonka: </w:t>
      </w:r>
      <w:r>
        <w:rPr/>
        <w:t xml:space="preserve">“Šimonek nemůže chodit, díky prvnímu ročníku a podpoře v loňském roce jsme mu mohli pořídit robotické chodítko. Je to symbolické v tom, že se může projít, je to specifické chodítko přesně pro něj, protože je zcela ležící.”      </w:t>
      </w:r>
    </w:p>
    <w:p>
      <w:pPr/>
      <w:r>
        <w:rPr/>
        <w:t xml:space="preserve">Speciální pomůcku mohli rodiče Šimonka přivézt z Kanady díky veřejné sbírce, pomoci nadací, přátel a různých spolků, včetně loňského 1. ročníku této benefiční akce. Jejich chlapec teď už může prožívat první malý zázrak - stát na vlastních nohou.</w:t>
      </w:r>
      <w:br/>
      <w:br/>
    </w:p>
    <w:p>
      <w:pPr/>
      <w:r>
        <w:rPr/>
        <w:t xml:space="preserve">Jeho další krůčky podpořili na trati letošního závodu individuální běžci i běžecké týmy různých firem a organizací.   </w:t>
      </w:r>
    </w:p>
    <w:p>
      <w:pPr/>
      <w:r>
        <w:rPr>
          <w:b w:val="1"/>
          <w:bCs w:val="1"/>
        </w:rPr>
        <w:t xml:space="preserve">Marek Novotný, účastník běhu za Policii ČR: </w:t>
      </w:r>
      <w:r>
        <w:rPr/>
        <w:t xml:space="preserve">“Je to krásná akce, oslovil mě holky z personálního u nás na Policii České republiky, takže běžím za policii. Přišel jsem, protože rád běhám a přečetl jsem si něco o tom klučíkovi, je to smutné, ale prostě je to bojovník, tak my jsme zabojovali taky, tak doufám, že jsme nějak přispěli.”      </w:t>
      </w:r>
    </w:p>
    <w:p>
      <w:pPr/>
      <w:r>
        <w:rPr>
          <w:b w:val="1"/>
          <w:bCs w:val="1"/>
        </w:rPr>
        <w:t xml:space="preserve">Michal Baroň, účastník běhu: </w:t>
      </w:r>
      <w:r>
        <w:rPr/>
        <w:t xml:space="preserve">“Samozřejmě podpořit a udělat něco pro žízeň, nemyslím na vodu. Trať je dlouhá sedm a půl kilometrů a byla to dřina, ten terén do kopce, tam už jsme potom nemohl, to jsem šel, se přiznám.” </w:t>
      </w:r>
    </w:p>
    <w:p>
      <w:pPr/>
      <w:r>
        <w:rPr>
          <w:b w:val="1"/>
          <w:bCs w:val="1"/>
        </w:rPr>
        <w:t xml:space="preserve">David Lauterbach, účastník běhu: </w:t>
      </w:r>
      <w:r>
        <w:rPr/>
        <w:t xml:space="preserve">“Podporujeme tyto charitativní závody, byli jsme v Polance nad Odrou a tam jsme dostali informaci o Šimonkovi, loni jsme se už také zúčastnili, takže teď ka druhý ročník.”  </w:t>
      </w:r>
    </w:p>
    <w:p>
      <w:pPr/>
      <w:r>
        <w:rPr>
          <w:b w:val="1"/>
          <w:bCs w:val="1"/>
        </w:rPr>
        <w:t xml:space="preserve">Lucie Gellertová, matka Šimonka: </w:t>
      </w:r>
      <w:r>
        <w:rPr/>
        <w:t xml:space="preserve">“Ten výtěžek půjde hlavně na rehabilitace, na tu léčbu samotnou. Je to spousta peněz, které chceme využít tímto směrem, a Šimonek, pokud se nám to podaří, tak by měl podstoupit i genovou terapii.My jsme moc rádi, že lidi přišli, že to podpořili, je to druhý ročník, takže se to pořád zabíhá, ale můžeme říct, že lidí tady máme třikrát více než loni.”</w:t>
      </w:r>
    </w:p>
    <w:p>
      <w:pPr/>
      <w:r>
        <w:rPr/>
        <w:t xml:space="preserve">---</w:t>
      </w:r>
    </w:p>
    <w:p>
      <w:pPr>
        <w:pStyle w:val="Heading1"/>
      </w:pPr>
      <w:r>
        <w:rPr>
          <w:sz w:val="36"/>
          <w:szCs w:val="36"/>
        </w:rPr>
        <w:t xml:space="preserve">Pákaři se utkali v Novojičínské tlapě</w:t>
      </w:r>
    </w:p>
    <w:p>
      <w:pPr/>
      <w:r>
        <w:rPr>
          <w:b w:val="1"/>
          <w:bCs w:val="1"/>
        </w:rPr>
        <w:t xml:space="preserve">V Novém Jičíně se konal další ročník závodu, ve kterém účastníci poměřili síly svých rukou. Turnaj s názvem Novojičínská tlapa byl zároveň součástí české extraligové soutěže v armwrestlingu.</w:t>
      </w:r>
    </w:p>
    <w:p>
      <w:pPr/>
      <w:r>
        <w:rPr/>
        <w:t xml:space="preserve">Šestý ročník Novojičínské tlapy pořádal ve Středisku volného času Fokus novojičínský armwrestlingový klub. Turnaj byl zařazen do české extraligové soutěže. Závodit sem přijela i silná účast pákařů ze Slovenska. Obsazeny byly kategorie od začátečníků až po masters, celkem se zde utkalo přes stovku závodníků.  </w:t>
      </w:r>
    </w:p>
    <w:p>
      <w:pPr/>
      <w:r>
        <w:rPr>
          <w:b w:val="1"/>
          <w:bCs w:val="1"/>
        </w:rPr>
        <w:t xml:space="preserve">Jaromír Bělunek, trenér a předseda klubu Armwrestling TJ Nový Jičín: </w:t>
      </w:r>
      <w:r>
        <w:rPr/>
        <w:t xml:space="preserve">“Jsem rád, že se dneska sešlo spoustu lidí, tak je to super, je tu i spousta nováčků, takže další členové do armwrestlingu, do páky, je to skvělé.” </w:t>
      </w:r>
    </w:p>
    <w:p>
      <w:pPr/>
      <w:r>
        <w:rPr>
          <w:b w:val="1"/>
          <w:bCs w:val="1"/>
        </w:rPr>
        <w:t xml:space="preserve">Jana Turčeková, </w:t>
      </w:r>
      <w:r>
        <w:rPr>
          <w:b w:val="1"/>
          <w:bCs w:val="1"/>
        </w:rPr>
        <w:t xml:space="preserve">Armwrestling TJ Nový Jičín: </w:t>
      </w:r>
      <w:r>
        <w:rPr/>
        <w:t xml:space="preserve">“Věnuji se tomu šest měsíců, a co mě k tomu přivedlo, si celý život se tak nějak potahuju, začalo to samozřejmě v hospodě. Ale jinak sportuju celý život, takže jsem to chtěla vyzkoušet. Musím říct, že je to perfektní, je nás tady asi 105 závodní, což je perfektní účast, takže super. Jenom by to chtělo více holek, takže pokud to vidí, holky, které chtějí závodit, tak určitě pojďte k nám.” </w:t>
      </w:r>
    </w:p>
    <w:p>
      <w:pPr/>
      <w:r>
        <w:rPr>
          <w:b w:val="1"/>
          <w:bCs w:val="1"/>
        </w:rPr>
        <w:t xml:space="preserve">Ema Frňková, Armwrestling TJ Nový Jičín: </w:t>
      </w:r>
      <w:r>
        <w:rPr/>
        <w:t xml:space="preserve">“Já jsem řekla, že bych tam také chtěla chodit, tak jsem přišla. Baví mě na tom celkově úplně všechno, ono je to prostě dobré.” </w:t>
      </w:r>
    </w:p>
    <w:p>
      <w:pPr/>
      <w:r>
        <w:rPr>
          <w:b w:val="1"/>
          <w:bCs w:val="1"/>
        </w:rPr>
        <w:t xml:space="preserve">Petr Škůrek</w:t>
      </w:r>
      <w:r>
        <w:rPr>
          <w:b w:val="1"/>
          <w:bCs w:val="1"/>
        </w:rPr>
        <w:t xml:space="preserve">, AWK Životice u Nového Jičína:</w:t>
      </w:r>
      <w:r>
        <w:rPr/>
        <w:t xml:space="preserve"> “Hlavně taťka mě k tomu přivedl, protože sportuje a dělá tento sport, tak jsem s tím prostě začala baví mě to taky.”  </w:t>
      </w:r>
    </w:p>
    <w:p>
      <w:pPr/>
      <w:r>
        <w:rPr/>
        <w:t xml:space="preserve">Naopak na startovní listině chyběli někteří nejlepší novojičínští závodníci, kteří právě soustředili síly a regeneraci na červnové ME v Moldavska. </w:t>
      </w:r>
    </w:p>
    <w:p>
      <w:pPr/>
      <w:r>
        <w:rPr>
          <w:b w:val="1"/>
          <w:bCs w:val="1"/>
        </w:rPr>
        <w:t xml:space="preserve">Jaroslav Sládek, viceprezident České asociace armwrestlingu: </w:t>
      </w:r>
      <w:r>
        <w:rPr/>
        <w:t xml:space="preserve">“My se připravujeme na mistrovství Evropy, to znamená ti, co jsou nominovaní, odpočívají a už si léčí ta svá zranění, aby byli v ten daný den na Evropě fit. S reprezentačním týmem letí Jaromír Bělunek a Adam Číp, ti jsou přímo tady odtud. A tři sourozenci, kteří jsou tady od Zlína.” </w:t>
      </w:r>
    </w:p>
    <w:p>
      <w:pPr/>
      <w:r>
        <w:rPr>
          <w:b w:val="1"/>
          <w:bCs w:val="1"/>
        </w:rPr>
        <w:t xml:space="preserve">Jaromír Bělunek, trenér a předseda klubu Armwrestling TJ Nový Jičín: </w:t>
      </w:r>
      <w:r>
        <w:rPr/>
        <w:t xml:space="preserve">“Já osobně jsem začal letos dobře, mám samá vítězství. Začal jsem na Golemově ruce, což je nejstarší soutěž v Evropě, tam jsem měl dvě zlaté a jednu stříbrnou. Na mistrovství republiky jsem také posbíral zlaté medaile.” </w:t>
      </w:r>
    </w:p>
    <w:p>
      <w:pPr/>
      <w:r>
        <w:rPr>
          <w:b w:val="1"/>
          <w:bCs w:val="1"/>
        </w:rPr>
        <w:t xml:space="preserve">Adam Číp, AWK Životice u Nového Jičína: </w:t>
      </w:r>
      <w:r>
        <w:rPr/>
        <w:t xml:space="preserve">“Letošní sezona vypadá zatím krásně. Před dvěma týdny jsem v Životicích u Nového Jičína pořádali mistrovství České republiky, tam jsem skončil v juniorech dvakrát první a v mužích jednou první a jednou druhý.”  </w:t>
      </w:r>
    </w:p>
    <w:p>
      <w:pPr/>
      <w:r>
        <w:rPr/>
        <w:t xml:space="preserve">Oba tito pákaři už dříve cenné kovy z evropského šampionátu přivezli.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2026-01-14T20:39:20+01:00</dcterms:created>
  <dcterms:modified xsi:type="dcterms:W3CDTF">2026-01-14T20:39:20+01:00</dcterms:modified>
</cp:coreProperties>
</file>

<file path=docProps/custom.xml><?xml version="1.0" encoding="utf-8"?>
<Properties xmlns="http://schemas.openxmlformats.org/officeDocument/2006/custom-properties" xmlns:vt="http://schemas.openxmlformats.org/officeDocument/2006/docPropsVTypes"/>
</file>