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Seče veřejných ploch probíhají v novém režimu</w:t>
      </w:r>
    </w:p>
    <w:p>
      <w:pPr/>
      <w:r>
        <w:rPr>
          <w:b w:val="1"/>
          <w:bCs w:val="1"/>
        </w:rPr>
        <w:t xml:space="preserve">Studénka změnila systém sekání trávníků v městské zeleni. Práce sice provádí stejná zahradnická firma, ale s větším počtem pracovníků a v intenzivnějším režimu</w:t>
      </w:r>
    </w:p>
    <w:p>
      <w:pPr/>
      <w:r>
        <w:rPr/>
        <w:t xml:space="preserve">Do zámeckého parku najelo několik motorových sekaček najednou, další pracovníci zahradnické firmy se tu ohánějí strunovými sekačkami, fukary nebo hráběmi. Studenécká radnice se letos domluvila s dodavatelskou firmou, která má ve městě na starosti údržbu veřejné zeleně, na změně systému travních sečí.  </w:t>
      </w:r>
    </w:p>
    <w:p>
      <w:pPr/>
      <w:r>
        <w:rPr>
          <w:b w:val="1"/>
          <w:bCs w:val="1"/>
        </w:rPr>
        <w:t xml:space="preserve">Milan Kyjovský, </w:t>
      </w:r>
      <w:r>
        <w:rPr>
          <w:b w:val="1"/>
          <w:bCs w:val="1"/>
        </w:rPr>
        <w:t xml:space="preserve">vedoucí odboru údržby majetku, MěÚ Studénka: </w:t>
      </w:r>
      <w:r>
        <w:rPr/>
        <w:t xml:space="preserve">“Ten dodavatel služby posílil pracovníky, kteří provádí údržbu veřejné zeleně. V minulosti ta služba byla prováděna tak, že jezdila sekačka a postupně se dostruňovala místa, kde se ta sekačka nedostala. Dneska, řekněme, je to taková symfonie, kdy tady nastoupil mnohem větší počet pracovníků, kteří v první fázi provádí strunění, to znamená i ve městě je to pěkně vidět, že kolem těch chodníků to máme krásně vystruněné, za nimi jde pracovník, který fukarem tu trávu, která je rozprskaná všude po chodníku, nafoukne zpět do zeleně, a jako poslední jede sekačka, která veškerou tu trávu posbírá. Tím, že těch pracovníků je tady skutečně hodně, někdy jich bývá i více než deset, tak skutečně provedené té práce je velmi rychlé.” </w:t>
      </w:r>
    </w:p>
    <w:p>
      <w:pPr/>
      <w:r>
        <w:rPr/>
        <w:t xml:space="preserve">Četnost sečí trávy se v různých lokalitách města liší. </w:t>
      </w:r>
    </w:p>
    <w:p>
      <w:pPr/>
      <w:r>
        <w:rPr>
          <w:b w:val="1"/>
          <w:bCs w:val="1"/>
        </w:rPr>
        <w:t xml:space="preserve">Milan Kyjovský, </w:t>
      </w:r>
      <w:r>
        <w:rPr>
          <w:b w:val="1"/>
          <w:bCs w:val="1"/>
        </w:rPr>
        <w:t xml:space="preserve">vedoucí odboru údržby majetku, MěÚ Studénka: </w:t>
      </w:r>
      <w:r>
        <w:rPr/>
        <w:t xml:space="preserve">“Ve městě máme pět intenzitních tříd, ta první intenzitní třída tam se provádí až sedm sečí za rok, do té patří jednak centrum města a také dětská hřiště. Ty ostatní intenzitní třídy, do těch patří sídliště a dále potom ty okrajové plochy. U poslední páté intenzitní třídy, tam se provádí seč jen jednou za rok, to už jsou opravdu okrajové části veřejné zeleně ve městě Studénka.”    </w:t>
      </w:r>
    </w:p>
    <w:p>
      <w:pPr/>
      <w:r>
        <w:rPr/>
        <w:t xml:space="preserve">Do konce května měla tedy zahradnická firma dle harmonogramu schváleného i radou města dokončit první letošní seče. Termín se může posunout podle počtu deštivých dnů.   </w:t>
      </w:r>
    </w:p>
    <w:p>
      <w:pPr/>
      <w:r>
        <w:rPr>
          <w:b w:val="1"/>
          <w:bCs w:val="1"/>
        </w:rPr>
        <w:t xml:space="preserve">Milan Kyjovský, </w:t>
      </w:r>
      <w:r>
        <w:rPr>
          <w:b w:val="1"/>
          <w:bCs w:val="1"/>
        </w:rPr>
        <w:t xml:space="preserve">vedoucí odboru údržby majetku, MěÚ Studénka: </w:t>
      </w:r>
      <w:r>
        <w:rPr/>
        <w:t xml:space="preserve">“Nicméně už se u těch vyšších intenzit provádí i druhé seče, takže firma vše plní bez problémů, což jsme rádi, protože to letošní jaro bylo pro růst trávy velmi příhodné, takže ta tráva opravdu rostla velmi rychle. Proto se možná množily o různé dotazy, že už je ta tráva vysoká a podobně.” </w:t>
      </w:r>
    </w:p>
    <w:p>
      <w:pPr/>
      <w:r>
        <w:rPr/>
        <w:t xml:space="preserve">Poslední seče jsou naplánovány v září, respektive v centru a na hřištích v říjnu. Veškerá posečená tráva končí ve Studénce na komunitní kompostárně. </w:t>
      </w:r>
    </w:p>
    <w:p>
      <w:pPr/>
      <w:r>
        <w:rPr/>
        <w:t xml:space="preserve">Dodavatelská zahradnická firma má ve městě na starosti dále také například úklid spadaného listí, ořez stromů a keřů nebo mulčování.    </w:t>
      </w:r>
    </w:p>
    <w:p>
      <w:pPr/>
      <w:r>
        <w:rPr/>
        <w:t xml:space="preserve">---</w:t>
      </w:r>
    </w:p>
    <w:p>
      <w:pPr>
        <w:pStyle w:val="Heading1"/>
      </w:pPr>
      <w:r>
        <w:rPr>
          <w:sz w:val="36"/>
          <w:szCs w:val="36"/>
        </w:rPr>
        <w:t xml:space="preserve">Na kácení máje v Charitě nebyli senioři sami</w:t>
      </w:r>
    </w:p>
    <w:p>
      <w:pPr/>
      <w:r>
        <w:rPr>
          <w:b w:val="1"/>
          <w:bCs w:val="1"/>
        </w:rPr>
        <w:t xml:space="preserve">Obyvatelé charitního domova ve Studénce si užili příjemné zahradní posezení. Příležitostí pro něj byla slavnost kácení máje. Tuto událost s nimi prožili i jejich rodinní příslušníci a klienti pečovatelské služby.</w:t>
      </w:r>
    </w:p>
    <w:p>
      <w:pPr/>
      <w:r>
        <w:rPr/>
        <w:t xml:space="preserve">Vystoupení Mažoretek Petra ze Studénky zahájilo společenské posezení na zahradě charitního domova svaté Anny. To se konalo na konci května s jedním důležitým úkolem - kácením máje. </w:t>
      </w:r>
    </w:p>
    <w:p>
      <w:pPr/>
      <w:r>
        <w:rPr>
          <w:b w:val="1"/>
          <w:bCs w:val="1"/>
        </w:rPr>
        <w:t xml:space="preserve">Jarmila Pomikálková, ředitelka Charity Studénka: </w:t>
      </w:r>
      <w:r>
        <w:rPr/>
        <w:t xml:space="preserve">“My se snažíme, aby lidé u nás žili takovým podobným způsobem, jako žili doma. A k tomu patří slavení a prožívání událostí toho roku tak, jak jdou za sebou. V tom květnu je těch akcí hodně, na začátku postavíme máj, potom slavíme Den matek, smažení vaječiny a ke konci května vždycky kácíme májku. Je to už naše tradiční akce, kdy zveme nejen všechny naše uživatel z domova, ale i jejich rodinné příslušníky. A letos poprvé jsme pozvali i klienty z pečovatelské služby a myslím si , že to bude moc fajn takové setkávání napříč Studénkou, protože ti uživatelé se znají takže se mohou zase potkat tady u nás.” </w:t>
      </w:r>
    </w:p>
    <w:p>
      <w:pPr/>
      <w:r>
        <w:rPr/>
        <w:t xml:space="preserve">K dobré pohodě přispěly písničky blízké generaci dříve narozených, přítomnost canisterapických psů, a kromě vystoupení mažoretek připravily svou kulturní část programu i pracovnice Charity. </w:t>
      </w:r>
    </w:p>
    <w:p>
      <w:pPr/>
      <w:r>
        <w:rPr>
          <w:b w:val="1"/>
          <w:bCs w:val="1"/>
        </w:rPr>
        <w:t xml:space="preserve">uživatelé služeb Charity Studénka a jejich rodinní příslušníci: </w:t>
      </w:r>
    </w:p>
    <w:p>
      <w:pPr/>
      <w:r>
        <w:rPr/>
        <w:t xml:space="preserve">“Je to krásné, počasí vyšlo krásné a je to v pohodě. A hlavně mi přijel syn.”</w:t>
      </w:r>
    </w:p>
    <w:p>
      <w:pPr/>
      <w:r>
        <w:rPr/>
        <w:t xml:space="preserve">“Díky za to, že se tady o mamku tak perfektně starají, je tady spokojená.”</w:t>
      </w:r>
    </w:p>
    <w:p>
      <w:pPr/>
      <w:r>
        <w:rPr/>
        <w:t xml:space="preserve">“Přijel jsem na návštěvu za rodiči, takže si tady užíváme krásný den a dáváme si dobré jídlo a celkově jsme spokojeni.” </w:t>
      </w:r>
    </w:p>
    <w:p>
      <w:pPr/>
      <w:r>
        <w:rPr/>
        <w:t xml:space="preserve">“Jsme tak spokojeni, jak jsme nikdy ještě nebyli. To kácení máje je paráda.” </w:t>
      </w:r>
    </w:p>
    <w:p>
      <w:pPr/>
      <w:r>
        <w:rPr/>
        <w:t xml:space="preserve">“Bylo hezké, jak holky tancovaly. Všem se to hodně líbilo.” </w:t>
      </w:r>
    </w:p>
    <w:p>
      <w:pPr/>
      <w:r>
        <w:rPr/>
        <w:t xml:space="preserve">Samotného kácení máje se na závěr programu chopili přítomní muži a po několika tazích pilkou poslali májku úspěšně k zemi. </w:t>
      </w:r>
    </w:p>
    <w:p>
      <w:pPr/>
      <w:r>
        <w:rPr/>
        <w:t xml:space="preserve">---</w:t>
      </w:r>
    </w:p>
    <w:p>
      <w:pPr>
        <w:pStyle w:val="Heading1"/>
      </w:pPr>
      <w:r>
        <w:rPr>
          <w:sz w:val="36"/>
          <w:szCs w:val="36"/>
        </w:rPr>
        <w:t xml:space="preserve">Dny Studénky se dotknou všech tří částí města</w:t>
      </w:r>
    </w:p>
    <w:p>
      <w:pPr/>
      <w:r>
        <w:rPr>
          <w:b w:val="1"/>
          <w:bCs w:val="1"/>
        </w:rPr>
        <w:t xml:space="preserve">Dny města Studénka, jak název napovídá, nabídnou i letos program rozložený do více dnů - a poprvé se budou akce konat i na více místech. Multižánrové koncerty se odehrají ve všech třech částech města, vrcholem bude festival u sportovního centra.</w:t>
      </w:r>
    </w:p>
    <w:p>
      <w:pPr/>
      <w:r>
        <w:rPr/>
        <w:t xml:space="preserve">Přípravy na letošní Dny města jsou v plném proudu. Z dříve jednodenní akce se program, který připravuje organizace Sport a kultura, rozrostl do pěti dnů - a vůbec poprvé se bude odehrávat na více místech.  </w:t>
      </w:r>
    </w:p>
    <w:p>
      <w:pPr/>
      <w:r>
        <w:rPr>
          <w:b w:val="1"/>
          <w:bCs w:val="1"/>
        </w:rPr>
        <w:t xml:space="preserve">Radka Tomášková, vedoucí kultury SAK Studénka: </w:t>
      </w:r>
      <w:r>
        <w:rPr/>
        <w:t xml:space="preserve">“Dny Studénky jsou pro všechny občany Studénky, proto jsme chtěli ať se odehrávají jen na jednom místě, ale ať opravdu zapojíme všechny místní části. Ty koncerty jsou rozděleny tak, že jeden je ve Studénce, jeden v Butovicích a dále v Nové Horce. A potom ty hlavní dva dny, ty se odehrávají na prostranství u zimního stadionu, což je jakoby takový střed města, kde ze všech stran je krásná dostupnost, tak i proto jsme to takto volili.”  </w:t>
      </w:r>
    </w:p>
    <w:p>
      <w:pPr/>
      <w:r>
        <w:rPr/>
        <w:t xml:space="preserve">Lidé se tedy budou moci těšit na pořádnou porci muziky i zábavy, kterou zahájí dva koncerty vážné hudby a jeden jazzový večer. Dny města tedy začnou v úterý 13. června v zámku ve Studénce koncertem houslistky, která si říká Markét The Violinist. </w:t>
      </w:r>
    </w:p>
    <w:p>
      <w:pPr/>
      <w:r>
        <w:rPr>
          <w:b w:val="1"/>
          <w:bCs w:val="1"/>
        </w:rPr>
        <w:t xml:space="preserve">Radka Tomášková, vedoucí kultury SAK Studénka: </w:t>
      </w:r>
      <w:r>
        <w:rPr/>
        <w:t xml:space="preserve">“Ve středu to bude ve sportovním centru kapela Katka a její jazz banda, ve čtvrtek mohou návštěvníci zavítat do zámku Nová Horka, kde v barokním salonku bude vystupovat harfistka Katarína Ševčíková za doprovodu violistky Evy Mokré.” </w:t>
      </w:r>
    </w:p>
    <w:p>
      <w:pPr/>
      <w:r>
        <w:rPr/>
        <w:t xml:space="preserve">Multižánrový festival pak vyvrcholí dvoudenní slavnosti na prostranství u zimního stadionu. Vše vypukne v pátek 16. června o půl páté odpoledne. </w:t>
      </w:r>
    </w:p>
    <w:p>
      <w:pPr/>
      <w:r>
        <w:rPr>
          <w:b w:val="1"/>
          <w:bCs w:val="1"/>
        </w:rPr>
        <w:t xml:space="preserve">Lucie Zajícová, vedoucí Rodinného centra: </w:t>
      </w:r>
      <w:r>
        <w:rPr/>
        <w:t xml:space="preserve">“Na pátek a sobotu jsme připravili docela pěknou nálož interpretů. Zahajovat bude náš tamburašský soubor Brač, budou následovat Way to go, kapela Dilated a hlavním tahounem večera a vlastně celých oslav bude kapela Tublatanka, která vlastně bude nyní oslavovat 40 let na hudební československé scéně. Po ní páteční večer vyvrcholí kapelou Drive z Kravař.” </w:t>
      </w:r>
    </w:p>
    <w:p>
      <w:pPr/>
      <w:r>
        <w:rPr/>
        <w:t xml:space="preserve">V sobotu bude slavnost pokračovat od 13 hodin, tento den bude zaměřen na programy rodinného charakteru. Představí se místní spolky, vystoupí žáci hudební školy Musicale a základní umělecké školy, Mažoretky Petra nebo taneční skupina P.U.S.A. Své umění představí také členové školy bojového umění Tělovýchovného spolku COBRA.  </w:t>
      </w:r>
    </w:p>
    <w:p>
      <w:pPr/>
      <w:r>
        <w:rPr>
          <w:b w:val="1"/>
          <w:bCs w:val="1"/>
        </w:rPr>
        <w:t xml:space="preserve">Lucie Zajícová, vedoucí Rodinného centra: </w:t>
      </w:r>
      <w:r>
        <w:rPr/>
        <w:t xml:space="preserve">“Pro děti budou připraveny tvořivé dílny, budou tady skákací hrady a vstoupí pro ně Zlobidla s. r. o. Nebudou chybět i známí interpreti, jako jsou Voxel, Lipo nebo Mikuláš Hrbáček, kterého znají fanynky ze Superstar, Vše završíme velkou after party s DJ.”</w:t>
      </w:r>
    </w:p>
    <w:p>
      <w:pPr/>
      <w:r>
        <w:rPr>
          <w:b w:val="1"/>
          <w:bCs w:val="1"/>
        </w:rPr>
        <w:t xml:space="preserve">Radka Tomášková, vedoucí kultury SAK Studénka: </w:t>
      </w:r>
      <w:r>
        <w:rPr/>
        <w:t xml:space="preserve">“Všechny koncerty v rámci Dnů města jsou zdarma, ale z kapacitních důvodů koncerty na zámcích v Nové Horce a ve Studénce jsou na rezervaci, lidé se tedy musí zaregistrovat, aby pro ně místo bylo.”  </w:t>
      </w:r>
    </w:p>
    <w:p>
      <w:pPr/>
      <w:r>
        <w:rPr/>
        <w:t xml:space="preserve">Podrobnosti k programu Dnů města jsou uvedeny na webu Studénky nebo v červnovém zpravodaji.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9-06-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2026-04-10T21:49:32+02:00</dcterms:created>
  <dcterms:modified xsi:type="dcterms:W3CDTF">2026-04-10T21:49:32+02:00</dcterms:modified>
</cp:coreProperties>
</file>

<file path=docProps/custom.xml><?xml version="1.0" encoding="utf-8"?>
<Properties xmlns="http://schemas.openxmlformats.org/officeDocument/2006/custom-properties" xmlns:vt="http://schemas.openxmlformats.org/officeDocument/2006/docPropsVTypes"/>
</file>