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Mezinárodní folklorní festival se stěhoval do Polárky</w:t>
      </w:r>
    </w:p>
    <w:p>
      <w:pPr/>
      <w:r>
        <w:rPr>
          <w:b w:val="1"/>
          <w:bCs w:val="1"/>
        </w:rPr>
        <w:t xml:space="preserve">Frýdek-Místek má za sebou 26. ročník Mezinárodního folklorního festivalu. Představily se zde soubory z různých koutů světa. Letošní ročník ale zhatilo počasí. A festival se musel na hlavní body programu stěhovat do haly Polárka.</w:t>
      </w:r>
    </w:p>
    <w:p>
      <w:pPr/>
      <w:r>
        <w:rPr/>
        <w:t xml:space="preserve">Na 6 dní obsadili Frýdek-Místek folkloristé doslova z celého  světa. Do hlavního víkendového programu zasáhlo bohužel počasí. A akce pod  širým nebem na náměstí tak neproběhla.</w:t>
      </w:r>
    </w:p>
    <w:p>
      <w:pPr/>
      <w:r>
        <w:rPr>
          <w:b w:val="1"/>
          <w:bCs w:val="1"/>
        </w:rPr>
        <w:t xml:space="preserve">Petr Korč (NMFM), primátor Frýdku-Místku:</w:t>
      </w:r>
      <w:r>
        <w:rPr/>
        <w:t xml:space="preserve"> "Mezinárodní folklorní festival se po tříleté pauze vrátil v plné  síle do ulic a vzdorujeme i počasí."</w:t>
      </w:r>
    </w:p>
    <w:p>
      <w:pPr/>
      <w:r>
        <w:rPr>
          <w:b w:val="1"/>
          <w:bCs w:val="1"/>
        </w:rPr>
        <w:t xml:space="preserve">Radana Polachová, ředitelka Mezinárodního  folklorního festivalu:</w:t>
      </w:r>
      <w:r>
        <w:rPr/>
        <w:t xml:space="preserve"> "Bohužel páteční program jsme museli kompletně zrušit z důvodu  nepřízně počasí. Kompletně nám to vyhodilo zvuk, osvětlení. Takže soubory by i  tak nemohly vystupovat. Prakticky přes celou noc jsme vozili do haly Polárka  veškeré pódia, zábrany, stánky."</w:t>
      </w:r>
    </w:p>
    <w:p>
      <w:pPr/>
      <w:r>
        <w:rPr/>
        <w:t xml:space="preserve">Sobotní program už proběhl podle programu a do haly se převedl  i nedělení závěrečný galakoncert.</w:t>
      </w:r>
      <w:br/>
    </w:p>
    <w:p>
      <w:pPr/>
      <w:r>
        <w:rPr>
          <w:b w:val="1"/>
          <w:bCs w:val="1"/>
        </w:rPr>
        <w:t xml:space="preserve">Radana Polachová, ředitelka Mezinárodního  folklorního festivalu:</w:t>
      </w:r>
      <w:r>
        <w:rPr/>
        <w:t xml:space="preserve"> "Nejdřív zahájí festival dechová hudba Javořinka, potom  následují dětské pořady. Začne soubor Valášek, pak tady máme soubor Heleny  Salichové. Dětský folklorní soubor Ostravčika, Súček a Mašličku z Mutěnic."</w:t>
      </w:r>
    </w:p>
    <w:p>
      <w:pPr/>
      <w:r>
        <w:rPr/>
        <w:t xml:space="preserve">Kromě domácích vystupujících se představily také soubory z šesti  zemí světa.</w:t>
      </w:r>
      <w:br/>
    </w:p>
    <w:p>
      <w:pPr/>
      <w:r>
        <w:rPr>
          <w:b w:val="1"/>
          <w:bCs w:val="1"/>
        </w:rPr>
        <w:t xml:space="preserve">Radana Polachová, ředitelka Mezinárodního  folklorního festivalu:</w:t>
      </w:r>
      <w:r>
        <w:rPr/>
        <w:t xml:space="preserve"> "Hosty letošního festivalu jsou soubory z Makedonie, Moldávie,  Gruzie, Slovenska Finska a Kostariky."</w:t>
      </w:r>
    </w:p>
    <w:p>
      <w:pPr/>
      <w:r>
        <w:rPr>
          <w:b w:val="1"/>
          <w:bCs w:val="1"/>
        </w:rPr>
        <w:t xml:space="preserve">Petr Korč (NMFM), primátor Frýdku-Místku:</w:t>
      </w:r>
      <w:r>
        <w:rPr/>
        <w:t xml:space="preserve"> "Folklorní festival patří s dalšími dvěma akcemi k tomu,  čemu se říká rodinné stříbro. Má už více než čtvrt století tradici a my  samozřejmě jako město budeme rádi, pokud se ten festival bude rozvíjet a jsme  rádi, že pořadatelé táhnou tu káru tak dlouho."</w:t>
      </w:r>
    </w:p>
    <w:p>
      <w:pPr/>
      <w:r>
        <w:rPr/>
        <w:t xml:space="preserve">Organizátoři už nyní pracují na tom, jaké významné hosty pozvou  na příští 27. ročník akce.</w:t>
      </w:r>
      <w:br/>
    </w:p>
    <w:p>
      <w:pPr/>
      <w:r>
        <w:rPr/>
        <w:t xml:space="preserve">---</w:t>
      </w:r>
    </w:p>
    <w:p>
      <w:pPr>
        <w:pStyle w:val="Heading1"/>
      </w:pPr>
      <w:r>
        <w:rPr>
          <w:sz w:val="36"/>
          <w:szCs w:val="36"/>
        </w:rPr>
        <w:t xml:space="preserve">Tajuplný svět her potěšil děti v azylovém domě SÁRA</w:t>
      </w:r>
    </w:p>
    <w:p>
      <w:pPr/>
      <w:r>
        <w:rPr>
          <w:b w:val="1"/>
          <w:bCs w:val="1"/>
        </w:rPr>
        <w:t xml:space="preserve">Nová generace deskových her z netypických materiálů zabavila děti v azylovém domě SÁRA ve Frýdku-Místku. Slezská diakonie ve spolupráci s dobrovolníky a městem připravila akci pro tamní děti i další návštěvníky. Cílem bylo pobavit děti i prezentovat služby, které diakonie nabízí.</w:t>
      </w:r>
    </w:p>
    <w:p>
      <w:pPr/>
      <w:r>
        <w:rPr/>
        <w:t xml:space="preserve">Zahradu azylového domu SÁRA ve Frýdku-Místku zaplnily o  víkendu děti tamních klientek i návštěvníků. Připraven pro ně byl Tajuplný svět  podivuhodných her Jiřího Šebesty.</w:t>
      </w:r>
    </w:p>
    <w:p>
      <w:pPr/>
      <w:r>
        <w:rPr>
          <w:b w:val="1"/>
          <w:bCs w:val="1"/>
        </w:rPr>
        <w:t xml:space="preserve">Jiří Šebesta, autor her pro děti:</w:t>
      </w:r>
      <w:r>
        <w:rPr/>
        <w:t xml:space="preserve"> "Já jsem tady přinesl 5 her a jsou velice jednoduché. Jsou na  motoriku a na takové dovednostní disciplíny. Je tam třeba za úkol trefit kuličku do dírky nebo doťukat  vajíčko do poslední dírky, taky zase můžu říct. Takže je to takové hodně  jednoduché pro děti, ale zároveň zábavné a takové vtipné, že si to mohou zahrát  i dospělí lidé."</w:t>
      </w:r>
    </w:p>
    <w:p>
      <w:pPr/>
      <w:r>
        <w:rPr>
          <w:b w:val="1"/>
          <w:bCs w:val="1"/>
        </w:rPr>
        <w:t xml:space="preserve">Anketa: 1.)</w:t>
      </w:r>
      <w:r>
        <w:rPr/>
        <w:t xml:space="preserve"> "Už jsem hrál všechny." – A která byla dobrá? – "Nejlepší zatím  byla tam ta." – A co to je? Co jsi tam dělal? – "Hrál jsem to, že jsem odstrkoval  kuličku." </w:t>
      </w:r>
      <w:r>
        <w:rPr>
          <w:b w:val="1"/>
          <w:bCs w:val="1"/>
        </w:rPr>
        <w:t xml:space="preserve">2.)</w:t>
      </w:r>
      <w:r>
        <w:rPr/>
        <w:t xml:space="preserve"> Co jsi tady teď dělala? Co jsi zkoušela za hry? – "Fotbal." –  A jaké to bylo? – "Dobré." – A vidím, že jsi absolvovala i malování na obličej. Co  sis nechala namalovat? – "Hvězdičky."</w:t>
      </w:r>
    </w:p>
    <w:p>
      <w:pPr/>
      <w:r>
        <w:rPr>
          <w:b w:val="1"/>
          <w:bCs w:val="1"/>
        </w:rPr>
        <w:t xml:space="preserve">Jana Doricová, vedoucí azylového domu SÁRA:</w:t>
      </w:r>
      <w:r>
        <w:rPr/>
        <w:t xml:space="preserve"> "Slezská diakonie má rok 2023 pojatý jako rok mezigeneračních  vztahů. Takže jsme tuto akci připravili právě proto, abychom podpořili ty  vztahy v rodinách, protože narušené vztahy vedou často ke špatným rozhodnutím.  A ty pak možná až na samotné dno. A tak jsme nechtěli připravit pouze den dětí,  ale chtěli jsme připravit odpoledne v rámci akce Hravá zahrada pro malé i  velké. Tak, aby tady celé rodiny spolu mohly strávit čas a věříme, že i to v rámci  toho poskytování je jedno z těch témat, které v té službě řešíme."</w:t>
      </w:r>
    </w:p>
    <w:p>
      <w:pPr/>
      <w:r>
        <w:rPr>
          <w:b w:val="1"/>
          <w:bCs w:val="1"/>
        </w:rPr>
        <w:t xml:space="preserve">Leona Sárkőziová (ANO), náměstkyně  primátora Frýdku-Místku:</w:t>
      </w:r>
      <w:r>
        <w:rPr/>
        <w:t xml:space="preserve"> "Já bych chtěla hlavně poděkovat paní vedoucí azylového domu  Sára, Janě Doricové, za pozvání na tuto akci. Dětský den pro děti, který sice  je později, ale o to zajímavější. Protože to, co děti nejvíce potřebují, tak je  láska, porozumění a čas strávený s rodiči. Takže já si myslím, že co do  dětí vložíme, se nám jednou vrátí a děti si budou určitě pamatovat tento  nádherný den, který tady strávili s kamarády, s rodiči a že si  zahrály a užily si to."</w:t>
      </w:r>
    </w:p>
    <w:p>
      <w:pPr/>
      <w:r>
        <w:rPr>
          <w:b w:val="1"/>
          <w:bCs w:val="1"/>
        </w:rPr>
        <w:t xml:space="preserve">Jana Doricová, vedoucí azylového domu SÁRA:</w:t>
      </w:r>
      <w:r>
        <w:rPr/>
        <w:t xml:space="preserve"> "Zároveň bych chtěla moc poděkovat statutárnímu městu Frýdek-Místek  za podporu v průběhu poskytování našich sociálních služeb, ale i při přípravě  této akce. A chtěla bych poděkovat i dobrovolníkům z Českého Těšína,  skupinka Agape, i dalším dobrovolníkům a dárcům při přípravě této akce."</w:t>
      </w:r>
    </w:p>
    <w:p>
      <w:pPr/>
      <w:r>
        <w:rPr/>
        <w:t xml:space="preserve">Slezská diakonie ve Frýdku-Místku poskytuje 4 sociální  služby.</w:t>
      </w:r>
      <w:br/>
    </w:p>
    <w:p>
      <w:pPr/>
      <w:r>
        <w:rPr>
          <w:b w:val="1"/>
          <w:bCs w:val="1"/>
        </w:rPr>
        <w:t xml:space="preserve">Jana Doricová, vedoucí azylového domu SÁRA:</w:t>
      </w:r>
      <w:r>
        <w:rPr/>
        <w:t xml:space="preserve"> "Azylový dům pro ženy, azylový dům pro matky s dětmi,  noclehárna pro ženy a sociální rehabilitaci. A poskytujeme osobám bez přístřeší  nebo ohroženým ztrátou bydlení."</w:t>
      </w:r>
    </w:p>
    <w:p>
      <w:pPr/>
      <w:r>
        <w:rPr/>
        <w:t xml:space="preserve">Služby může využít 11 žen, 8 maminek s dětmi a noclehárna  je pro 6 lidí.</w:t>
      </w:r>
      <w:br/>
    </w:p>
    <w:p>
      <w:pPr/>
      <w:r>
        <w:rPr/>
        <w:t xml:space="preserve">---</w:t>
      </w:r>
    </w:p>
    <w:p>
      <w:pPr>
        <w:pStyle w:val="Heading1"/>
      </w:pPr>
      <w:r>
        <w:rPr>
          <w:sz w:val="36"/>
          <w:szCs w:val="36"/>
        </w:rPr>
        <w:t xml:space="preserve">FM City Fest letos oslaví 5. narozeniny</w:t>
      </w:r>
    </w:p>
    <w:p>
      <w:pPr/>
      <w:r>
        <w:rPr>
          <w:b w:val="1"/>
          <w:bCs w:val="1"/>
        </w:rPr>
        <w:t xml:space="preserve">Trojlístek velkolepých festivalů letos ve Frýdku-Místku uzavře FM City Fest. Ten oslaví už páté narozeniny a poprvé přiveze přední hvězdu světových evropských festivalů. Akce bude mít opět také benefiční charakter a vybrané peníze poputují přímo dvěma konkrétním lidem.</w:t>
      </w:r>
    </w:p>
    <w:p>
      <w:pPr/>
      <w:r>
        <w:rPr/>
        <w:t xml:space="preserve">Dva dny, tři pódia a více než 30 vystupujících z České i  zahraniční hudební scény. Takový bude festival FM City Fest, který 23. a 24.  června opět roztančí celý Frýdek-Místek.</w:t>
      </w:r>
    </w:p>
    <w:p>
      <w:pPr/>
      <w:r>
        <w:rPr>
          <w:b w:val="1"/>
          <w:bCs w:val="1"/>
        </w:rPr>
        <w:t xml:space="preserve">Mirai Navrátil, organizátor FM City Festu:</w:t>
      </w:r>
      <w:r>
        <w:rPr/>
        <w:t xml:space="preserve"> "Letos se můžete těšit na nabitý line-up. Jak taky jinak. Kromě  naší kapely taky na Ewu Farnou, Calina, který boří streamingy, všechny hitparády.  Můžete se těšit na Mig 21, Horkýže Slíže. Ale také na zahraniční kapely. Vystoupí  Dubiosa Kolektiv. Což je balkánská kapela, která hraje na největších evropských  festivalech. Třeba i na hlavní stage maďarského Sigetu."</w:t>
      </w:r>
    </w:p>
    <w:p>
      <w:pPr/>
      <w:r>
        <w:rPr>
          <w:b w:val="1"/>
          <w:bCs w:val="1"/>
        </w:rPr>
        <w:t xml:space="preserve">Klára Žídková, PR manažerka FM City Festu:</w:t>
      </w:r>
      <w:r>
        <w:rPr/>
        <w:t xml:space="preserve"> "Velkou novinkou je nový koncept Stand Up zóny, který poprvé  nabídne 7 pádů Honzy Dědka live. Do horkého křesla usedne hned 7 hostů. Mezi nimi  třeba Štěpán Kozub, Kristýna Leichtová, Petr Švancara a další. Na své si tak  přijdou nejen milovníci hudby, fanoušci talk show, ale také nadšenci do nejrůznějších  zábavných aktivit."</w:t>
      </w:r>
    </w:p>
    <w:p>
      <w:pPr/>
      <w:r>
        <w:rPr/>
        <w:t xml:space="preserve">Právě pro ty bude připraven pestrý doprovodný program v Design  zóně a Chill out zóně. Obě zóny budou rozprostřeny na dvě patra a své si tam  najdou nejen děti, ale i dospělí.</w:t>
      </w:r>
      <w:br/>
    </w:p>
    <w:p>
      <w:pPr/>
      <w:r>
        <w:rPr>
          <w:b w:val="1"/>
          <w:bCs w:val="1"/>
        </w:rPr>
        <w:t xml:space="preserve">Klára Žídková, PR manažerka FM City Festu:</w:t>
      </w:r>
      <w:r>
        <w:rPr/>
        <w:t xml:space="preserve"> "Zároveň si festival i letos zachová své dobré srdce. A  návštěvníci budou moci najít neziskové organizace jako již tradičně v Chill  Out zóně. Celý výtěžek z festivalového merche potom poputuje konkrétním  lidem. A to Michalovi z Frýdku-Místku, který trpí nemocí ALS a nemůže již  dále pracovat a starat se tak o svou rodinu. A dále potom Simonce z Havířova,  která trpí nemocí SMA a moc ráda by jela toto léto na speciální tábor, na který  jí tímto přispějeme."</w:t>
      </w:r>
    </w:p>
    <w:p>
      <w:pPr/>
      <w:r>
        <w:rPr>
          <w:b w:val="1"/>
          <w:bCs w:val="1"/>
        </w:rPr>
        <w:t xml:space="preserve">Petr Korč (NMFM), primátor Frýdku-Místku:</w:t>
      </w:r>
      <w:r>
        <w:rPr/>
        <w:t xml:space="preserve"> "Festival FM City Fest patří společně se Sweetsen Festem a  Mezinárodním folklorním festivalem k trojlístku akcí, které považujeme za  rodinné stříbro. A proto Frýdek-Místek tyto akce podporuje, protože každá z nich  je něčím specifická, zajímavá, přínosná. A festival FM City Fest se koná v kulisách  krásné industriální architektury bývalých textilních továren na Staroměstské  ulici. A může se tam konat i díky podpoře města. A naším cílem je tyto krásné  budovy oživovat, pořádat v nich různé akce, kulturní, společenské.  Postupně je revitalizovat a vracet do života města."</w:t>
      </w:r>
    </w:p>
    <w:p>
      <w:pPr/>
      <w:r>
        <w:rPr/>
        <w:t xml:space="preserve">Festival je téměř vyprodaný. Poslední vstupenky by měly být  k dispozici do 14. června.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2026-03-30T09:55:27+02:00</dcterms:created>
  <dcterms:modified xsi:type="dcterms:W3CDTF">2026-03-30T09:55:27+02:00</dcterms:modified>
</cp:coreProperties>
</file>

<file path=docProps/custom.xml><?xml version="1.0" encoding="utf-8"?>
<Properties xmlns="http://schemas.openxmlformats.org/officeDocument/2006/custom-properties" xmlns:vt="http://schemas.openxmlformats.org/officeDocument/2006/docPropsVTypes"/>
</file>