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ceník nájemního bydlení v Havířově bude platit</w:t>
      </w:r>
    </w:p>
    <w:p>
      <w:pPr/>
      <w:r>
        <w:rPr>
          <w:b w:val="1"/>
          <w:bCs w:val="1"/>
        </w:rPr>
        <w:t xml:space="preserve">Opoziční zastupitelé z řad Havířov Sobě navrhovali na pondělním zasedání zastupitelstva zrušení usnesení radních, kterým se stanovilo zvýšení nájemného v městských bytech. Vedení radnice trvá na tom, že z důvodu nedostatku peněz na opravy, nemělo jinou možnost.</w:t>
      </w:r>
    </w:p>
    <w:p>
      <w:pPr/>
      <w:r>
        <w:rPr/>
        <w:t xml:space="preserve">Lidé, kteří mají v městských bytech v Havířově smlouvu na dobu určitou, si od července za bydlení připlatí. Nájemné se zvedne podle lokalit až na 140 korun. U smluv na dobu neurčitou stoupne cena maximálně na 82,50. Opoziční zastupitelé chtěli, aby vedení radnice vzalo rozhodnutí zpět a to i z proto, že se má jednat o protiprávní jednání.</w:t>
      </w:r>
    </w:p>
    <w:p>
      <w:pPr/>
      <w:r>
        <w:rPr>
          <w:b w:val="1"/>
          <w:bCs w:val="1"/>
        </w:rPr>
        <w:t xml:space="preserve">Daria Škutová (Havířov Sobě), zastupitelka: </w:t>
      </w:r>
      <w:r>
        <w:rPr/>
        <w:t xml:space="preserve">"Ta sociální problematika v Havířově je zcela jasná. Lidé v podstatě na poslední chvíli zjistili, že budou platit nájemné o několik tisíc vyšší a ten rozpočet mnohých městských rodin na to nestačí. My sami se na orgány v trestním řízení, nebo na soudy nemůžeme obracet. Toto musí učinit jednotliví nájemníci sami za sebe, my jim ale můžeme dát právní rady.” </w:t>
      </w:r>
    </w:p>
    <w:p>
      <w:pPr/>
      <w:r>
        <w:rPr/>
        <w:t xml:space="preserve">Vedení radnice si je jisto, že je vše právně v pořádku a s opozicí nesouhlasí. </w:t>
      </w:r>
    </w:p>
    <w:p>
      <w:pPr/>
      <w:r>
        <w:rPr>
          <w:b w:val="1"/>
          <w:bCs w:val="1"/>
        </w:rPr>
        <w:t xml:space="preserve">Josef Bělica (ANO), primátor Havířova: </w:t>
      </w:r>
      <w:r>
        <w:rPr/>
        <w:t xml:space="preserve">"Zdražení, o kterém tady opozice mluví na 140 korun, se týká 4% bytového fondu. A pokud nám docházejí peníze na opravy bytového fondu, tak my prostě nemáme jinou možnost. Byty na Šumbarku budou mít nájemné podle nového ceníku ustanoveny na 100 korun. Takže, kdo chce v Havířově bydlet levně, tak pořád v Havířově levně bydlet může a troufám si říct, že nejlevněji MSK, nicméně to nebude v těch nejatraktivnějších lokalitách města.”</w:t>
      </w:r>
    </w:p>
    <w:p>
      <w:pPr/>
      <w:r>
        <w:rPr/>
        <w:t xml:space="preserve">Návrh na revokaci usnesení rady města o navýšení nájemného nakonec neprošel. </w:t>
      </w:r>
    </w:p>
    <w:p>
      <w:pPr/>
      <w:r>
        <w:rPr/>
        <w:t xml:space="preserve">---</w:t>
      </w:r>
    </w:p>
    <w:p>
      <w:pPr>
        <w:pStyle w:val="Heading1"/>
      </w:pPr>
      <w:r>
        <w:rPr>
          <w:sz w:val="36"/>
          <w:szCs w:val="36"/>
        </w:rPr>
        <w:t xml:space="preserve">Podvedený muž uvěřil reklamě zneužívající Leoše Mareše</w:t>
      </w:r>
    </w:p>
    <w:p>
      <w:pPr/>
      <w:r>
        <w:rPr>
          <w:b w:val="1"/>
          <w:bCs w:val="1"/>
        </w:rPr>
        <w:t xml:space="preserve">Kriminalisté z Ostravy vyšetřují další podvod, který se uskutečnil prostřednictvím internetu. Oběť uvěřila falešné reklamě, kde moderátor Leoš Mareš doporučoval snadné vydělání peněz. Muž o všechny investované peníze přišel.</w:t>
      </w:r>
    </w:p>
    <w:p>
      <w:pPr/>
      <w:r>
        <w:rPr/>
        <w:t xml:space="preserve">Chcete rychle vydělat peníze? Podívejte se, jak to dělá Leoš Mareš. Tato reklama s fotografií známého moderátora stačila k tomu, aby 36letý muž přišel během pár dní o 200 tisíc korun. Podvodníci populární a úspěšné osobnosti k podobným podvodům často využívají.</w:t>
      </w:r>
    </w:p>
    <w:p>
      <w:pPr/>
      <w:r>
        <w:rPr>
          <w:b w:val="1"/>
          <w:bCs w:val="1"/>
        </w:rPr>
        <w:t xml:space="preserve">Eva Michalíková, mluvčí PČR Ostrava:</w:t>
      </w:r>
      <w:r>
        <w:rPr/>
        <w:t xml:space="preserve"> "Pachatelé využívají profily jak zpěváků, známých osobností, tak politiků, například Petra  Fialy nebo zpěváka Leoše Mareše. Doprovázený text s reklamou je velmi podobný - rychlé  vydělání peněz, investice či jak ušetřit."</w:t>
      </w:r>
    </w:p>
    <w:p>
      <w:pPr/>
      <w:r>
        <w:rPr>
          <w:b w:val="1"/>
          <w:bCs w:val="1"/>
        </w:rPr>
        <w:t xml:space="preserve">Pavel Vítek, vedoucí oddělení kybekriminality PČR MS kraje: </w:t>
      </w:r>
      <w:r>
        <w:rPr/>
        <w:t xml:space="preserve">"Většinou je na té stránce nějaké políčko, kde je třeba zadat kontaktní údaje. Potom je ten sled vcelku rychlý, protože se vám ozve telefonicky nějaká osoba." </w:t>
      </w:r>
    </w:p>
    <w:p>
      <w:pPr/>
      <w:r>
        <w:rPr/>
        <w:t xml:space="preserve">Muže kontaktovala makléřka Irena, která mu začala radit s investicemi. On pak jen spokojeně sledoval tabulky, které mu posílala. Peněz rychle přibývalo. Bohužel jen na papíře.</w:t>
      </w:r>
    </w:p>
    <w:p>
      <w:pPr/>
      <w:r>
        <w:rPr>
          <w:b w:val="1"/>
          <w:bCs w:val="1"/>
        </w:rPr>
        <w:t xml:space="preserve">Eva Michalíková, mluvčí PČR Ostrava:</w:t>
      </w:r>
      <w:r>
        <w:rPr/>
        <w:t xml:space="preserve"> "Irena přesvědčovala a naléhala, aby investice zvýšil, což se jí nakonec  podařilo. Muž ze svého účtu poslal 60.000 korun. Na zaregistrované stránce po celou dobu  sledoval zhodnocení svých peněz, kde viděl, že je v plusu a rostou mu zisky."</w:t>
      </w:r>
    </w:p>
    <w:p>
      <w:pPr/>
      <w:r>
        <w:rPr/>
        <w:t xml:space="preserve">V těchto případech je velmi malá pravděpodobnost, že se peníze někdy podaří získat zpět. Nejlepší ochranou je prevence. Nikdy nic neposílat lidem, které neznáte. Ať už se představí jako bankéř či policista. </w:t>
      </w:r>
    </w:p>
    <w:p>
      <w:pPr/>
      <w:r>
        <w:rPr/>
        <w:t xml:space="preserve">---</w:t>
      </w:r>
    </w:p>
    <w:p>
      <w:pPr/>
      <w:r>
        <w:rPr/>
        <w:t xml:space="preserve">Krátké zprávy, 20. 6. 2023 17 h - 1</w:t>
      </w:r>
    </w:p>
    <w:p>
      <w:pPr/>
      <w:r>
        <w:rPr/>
        <w:t xml:space="preserve">Během dopravně bezpečnostní akce, která proběhla o minulém víkendu, se zúčastnilo 200 policistů. Zkontrolovali přes 20O0 vozidel a zaznamenali 351 dopravních přestupků. Nejčastějším prohřeškem řidičů bylo telefonování za jízdy. </w:t>
      </w:r>
    </w:p>
    <w:p>
      <w:pPr/>
      <w:r>
        <w:rPr/>
        <w:t xml:space="preserve">Mateřská škola Radniční, Základní škola Kopřivnice a také Agel střední a vyšší odborná škola. Tři školy v regionu, které mohou používat značku Světová škola. Program, který mimo jiné pořádá také ADRA a Člověk v tísni, podporuje globální témata ve výuce, jako například migrace, chudoba, změna klimatu, nerovnosti ve světě apod.  </w:t>
      </w:r>
    </w:p>
    <w:p>
      <w:pPr/>
      <w:r>
        <w:rPr/>
        <w:t xml:space="preserve">---</w:t>
      </w:r>
    </w:p>
    <w:p>
      <w:pPr>
        <w:pStyle w:val="Heading1"/>
      </w:pPr>
      <w:r>
        <w:rPr>
          <w:sz w:val="36"/>
          <w:szCs w:val="36"/>
        </w:rPr>
        <w:t xml:space="preserve">Studénka bude s odpady bojovat systémem door to door</w:t>
      </w:r>
    </w:p>
    <w:p>
      <w:pPr/>
      <w:r>
        <w:rPr>
          <w:b w:val="1"/>
          <w:bCs w:val="1"/>
        </w:rPr>
        <w:t xml:space="preserve">Studénka se v oblasti odpadového hospodářství chystá začít zavádět systém door to door.  Ten by měl principem snadné dostupnosti nádob na separaci téměř u každého domu více motivovat obyvatele ke třídění.</w:t>
      </w:r>
    </w:p>
    <w:p>
      <w:pPr/>
      <w:r>
        <w:rPr/>
        <w:t xml:space="preserve">Jak snížit množství komunálního odpadu, tím se i ve Studénce zabývají delší dobu. Radnice nechala zpracovat Studii optimalizace systému nakládání s komunálními odpady. Nyní zastupitelé schválili přistoupení k systému třídění door to door, jehož princip spočívá v tom, že by občané měli mít nádoby i na třídění přímo u každého domu. </w:t>
      </w:r>
    </w:p>
    <w:p>
      <w:pPr/>
      <w:r>
        <w:rPr>
          <w:b w:val="1"/>
          <w:bCs w:val="1"/>
        </w:rPr>
        <w:t xml:space="preserve">Jiří Švagera (STUDEŇÁCI PRO STUDÉNKU), místostarosta Studénky: </w:t>
      </w:r>
      <w:r>
        <w:rPr/>
        <w:t xml:space="preserve">“První pohled je z hlediska rodinných domů, tam je to asi jednodušší, zde by měli občané dostat popelnice na směsný komunální odpad, na papír, plast a na bioodpad. To by měl mít každý u svého rodinného domku. Další fáze je sídlištní zástavba, tam je to trošku problematické z hlediska prostoru.”    </w:t>
      </w:r>
    </w:p>
    <w:p>
      <w:pPr/>
      <w:r>
        <w:rPr/>
        <w:t xml:space="preserve">I mezi panelovými domy by mělo vzniknout více míst s menšími kontejnery na komunální i tříděný odpad a naopak z města zmizí velká popelnicová hnízda. Realizace systému door to door proběhne v příštím roce. </w:t>
      </w:r>
    </w:p>
    <w:p>
      <w:pPr/>
      <w:r>
        <w:rPr>
          <w:b w:val="1"/>
          <w:bCs w:val="1"/>
        </w:rPr>
        <w:t xml:space="preserve">Milan Kyjovský, </w:t>
      </w:r>
      <w:r>
        <w:rPr>
          <w:b w:val="1"/>
          <w:bCs w:val="1"/>
        </w:rPr>
        <w:t xml:space="preserve">vedoucí odboru údržby majetku, MěÚ Studénka: </w:t>
      </w:r>
      <w:r>
        <w:rPr/>
        <w:t xml:space="preserve">“Za rok 2021 bylo množství vyprodukovaného komunálního odpadu na občana zhruba 162 kilogramů, v roce 2022 ta hodnota byla už na 178 kilogramech. V těch dalších letech je obrovský předpoklad, že pokud bychom nezavedli žádnou změnu, tak na tom skládkovném budeme doplácet ta penále, která legislativa ukládá.” </w:t>
      </w:r>
    </w:p>
    <w:p>
      <w:pPr/>
      <w:r>
        <w:rPr/>
        <w:t xml:space="preserve">Aktuálně tu obyvatelé vytřídí 40 procent odpadu, dle zákona by to od roku 2025 mělo být 60 procent. </w:t>
      </w:r>
    </w:p>
    <w:p>
      <w:pPr/>
      <w:r>
        <w:rPr/>
        <w:t xml:space="preserve">---</w:t>
      </w:r>
    </w:p>
    <w:p>
      <w:pPr>
        <w:pStyle w:val="Heading1"/>
      </w:pPr>
      <w:r>
        <w:rPr>
          <w:sz w:val="36"/>
          <w:szCs w:val="36"/>
        </w:rPr>
        <w:t xml:space="preserve">Před dovolenýma pamatujte na zabezpečení domů a bytů</w:t>
      </w:r>
    </w:p>
    <w:p>
      <w:pPr/>
      <w:r>
        <w:rPr>
          <w:b w:val="1"/>
          <w:bCs w:val="1"/>
        </w:rPr>
        <w:t xml:space="preserve">Blíží se doba dovolených, na kterou se bohužel těší také zloději. Domy a byty zůstanou prázdné a je tak pro ně snadnější objekt vyloupit. 21. června si proto připomínáme Mezinárodní den proti vloupání.</w:t>
      </w:r>
    </w:p>
    <w:p>
      <w:pPr/>
      <w:r>
        <w:rPr/>
        <w:t xml:space="preserve">Záběry bezpečnostních kamer v Ostravě pomohly odhalit recidivistu, který kradl na co přišel. Vloupání mu policisté prokázali 12. Způsob provedení byl vždy stejný. Používal hrubou sílu a buď rozbíjel skla nebo vypáčil dveře. Vykradl například školku, firmu nebo rodinný dům. </w:t>
      </w:r>
    </w:p>
    <w:p>
      <w:pPr/>
      <w:r>
        <w:rPr>
          <w:b w:val="1"/>
          <w:bCs w:val="1"/>
        </w:rPr>
        <w:t xml:space="preserve">Eva Michalíková, mluvčí PČR Ostrava:</w:t>
      </w:r>
      <w:r>
        <w:rPr/>
        <w:t xml:space="preserve"> "Muž s kriminalisty spolupracoval, k obvinění se doznal a také sdělil místa, kde některé věci zpeněžil. Také prozradil, že se některé věci prodat nedaly, házel je do popelnic." </w:t>
      </w:r>
    </w:p>
    <w:p>
      <w:pPr/>
      <w:r>
        <w:rPr/>
        <w:t xml:space="preserve">Tento recidivista byl už 17 krát trestaný a jemu podobných je mnoho. V těchto dnech pro ně začínají žně, kdy v době dovolených nechávají majitelé své domy a byty bez dozoru. Je proto důležité se na odjezd připravit. </w:t>
      </w:r>
    </w:p>
    <w:p>
      <w:pPr/>
      <w:r>
        <w:rPr>
          <w:b w:val="1"/>
          <w:bCs w:val="1"/>
        </w:rPr>
        <w:t xml:space="preserve">Martina Jablońska, policejní preventistka PČR MS kraje:</w:t>
      </w:r>
      <w:r>
        <w:rPr/>
        <w:t xml:space="preserve"> "Je vhodné se ujistit, zda jsou uzavřena všechna okna a uzamčeny dveře. Je dobré kombinovat mechanické a elektronické zabezpečení. Dnes už lze zakoupit cenově dostupné digitální spínací hodiny, které nám mohou například zapnut televizi nebo rozsvítit světlo."</w:t>
      </w:r>
    </w:p>
    <w:p>
      <w:pPr/>
      <w:r>
        <w:rPr/>
        <w:t xml:space="preserve">V loňském roce bylo v naší zemi vykradeno 1745 bytů a 2528 rodinných domů. </w:t>
      </w:r>
    </w:p>
    <w:p>
      <w:pPr/>
      <w:r>
        <w:rPr>
          <w:b w:val="1"/>
          <w:bCs w:val="1"/>
        </w:rPr>
        <w:t xml:space="preserve">Martina Jablońska, policejní preventistka PČR MS kraje: </w:t>
      </w:r>
      <w:r>
        <w:rPr/>
        <w:t xml:space="preserve">"Pokud už se někdo obětí vloupání stane, je vhodné volat na linku 158 a do objektu nevstupovat. Může totiž jednak poškodit stopy a navíc tam pachatel ještě může být." </w:t>
      </w:r>
    </w:p>
    <w:p>
      <w:pPr/>
      <w:r>
        <w:rPr/>
        <w:t xml:space="preserve">Pokud potřebujete se zabezpečením domu či bytu poradit, policie vytvořila mobilní aplikaci "Zabezpečte se!" , kde všechny podrobnosti najdete na jednom místě. </w:t>
      </w:r>
    </w:p>
    <w:p>
      <w:pPr/>
      <w:r>
        <w:rPr/>
        <w:t xml:space="preserve">---</w:t>
      </w:r>
    </w:p>
    <w:p>
      <w:pPr/>
      <w:r>
        <w:rPr/>
        <w:t xml:space="preserve">Krátké zprávy, 20. 6. 2023 17 h - 2</w:t>
      </w:r>
    </w:p>
    <w:p>
      <w:pPr/>
      <w:r>
        <w:rPr/>
        <w:t xml:space="preserve">Stezka z Dolní Lomné k pralesu Mionší, je dočasně uzavřena. Hrozí tam pád stromů a také tam hnízdí kriticky ohrožený tetřev hlušec.  Stromy jsou napadeny kůrovcem a václavkou. Chodník se bude prořezávat od 1. srpna a pokud to provozovatel naučné stezky a lesníci vyhodnotí jako bezpečné, návštěvníci se budou moci vrátit.</w:t>
      </w:r>
    </w:p>
    <w:p>
      <w:pPr/>
      <w:r>
        <w:rPr/>
        <w:t xml:space="preserve">Pustevny dostanou desetimilionovou finanční injekci. Zastupitelé zlínského kraje odsouhlasili příspěvek na projekt Brána Pusteven, který vylepšuje zázemí střediska pro návštěvníky.</w:t>
      </w:r>
    </w:p>
    <w:p>
      <w:pPr/>
      <w:r>
        <w:rPr/>
        <w:t xml:space="preserve">---</w:t>
      </w:r>
    </w:p>
    <w:p>
      <w:pPr>
        <w:pStyle w:val="Heading1"/>
      </w:pPr>
      <w:r>
        <w:rPr>
          <w:sz w:val="36"/>
          <w:szCs w:val="36"/>
        </w:rPr>
        <w:t xml:space="preserve">Projekt Nápady pro Opavu zná vítěze</w:t>
      </w:r>
    </w:p>
    <w:p>
      <w:pPr/>
      <w:r>
        <w:rPr>
          <w:b w:val="1"/>
          <w:bCs w:val="1"/>
        </w:rPr>
        <w:t xml:space="preserve">A je rozhodnuto. V rámci participativního rozpočtu Nápady pro Opavu se budou realizovat dva návrhy, kterým občané poslali nejvíce hlasů. Celkem lidé  vybírali z 6 nápadů, které odborná porota poslala do finálového hlasování.</w:t>
      </w:r>
    </w:p>
    <w:p>
      <w:pPr/>
      <w:r>
        <w:rPr/>
        <w:t xml:space="preserve">Na začátku letošního ročníku Nápadů pro Opavu bylo 18 návrhů. Dvě třetiny z nich musely být bohužel vyřazeny, protože nesplňovaly pravidla. Z 6 finalistů pak lidé vybrali dva vítězné nápady.</w:t>
      </w:r>
    </w:p>
    <w:p>
      <w:pPr/>
      <w:r>
        <w:rPr>
          <w:b w:val="1"/>
          <w:bCs w:val="1"/>
        </w:rPr>
        <w:t xml:space="preserve">Michal Kokošek (ANO), náměstek primátora Opavy:</w:t>
      </w:r>
      <w:r>
        <w:rPr/>
        <w:t xml:space="preserve"> “Jedná se teda o v 1. případě opravu městského minigolfu, který je u městského koupaliště. Tento prostor si skutečně tu revitalizaci zaslouží a my věříme, že bude velkým přínosem i pro ten veřejný prostor. To byl nápad, který vyhrál s největším počtem hlasů.”</w:t>
      </w:r>
    </w:p>
    <w:p>
      <w:pPr/>
      <w:r>
        <w:rPr>
          <w:b w:val="1"/>
          <w:bCs w:val="1"/>
        </w:rPr>
        <w:t xml:space="preserve">anketa: návštěvníci městského minigolfu: </w:t>
      </w:r>
      <w:r>
        <w:rPr/>
        <w:t xml:space="preserve">“Chtělo by to zmodernizovat, natřít trošku. Asi ty keře trošku dát pryč, do toho furt padá ten míček, aby to tu bylo lepší.”</w:t>
      </w:r>
    </w:p>
    <w:p>
      <w:pPr/>
      <w:r>
        <w:rPr/>
        <w:t xml:space="preserve">“Tak jako nejsou špatné, jenom tam ta jedna je taková špinavá. Ale myslím, že dobrý. Nevím, co bych tady změnila.”</w:t>
      </w:r>
    </w:p>
    <w:p>
      <w:pPr/>
      <w:r>
        <w:rPr/>
        <w:t xml:space="preserve">Opravou projde nejen všech 18 drah minigolfového areálu v Městských sadech, ale částečné rekonstrukce se dočká i místy poničená dlažba. </w:t>
      </w:r>
    </w:p>
    <w:p>
      <w:pPr/>
      <w:r>
        <w:rPr>
          <w:b w:val="1"/>
          <w:bCs w:val="1"/>
        </w:rPr>
        <w:t xml:space="preserve">Michal Kokošek (ANO), náměstek primátora Opavy  : </w:t>
      </w:r>
      <w:r>
        <w:rPr/>
        <w:t xml:space="preserve">“V rámci participativního rozpočtu města Opavy, na který bylo vyhlášeno jeden a půl milionů korun, tak na druhém místě se umístila stezka dovednosti, která je navržena v městské části Vávrovice.” </w:t>
      </w:r>
    </w:p>
    <w:p>
      <w:pPr/>
      <w:r>
        <w:rPr/>
        <w:t xml:space="preserve">Stezka dovednosti vznikne tady v tomto prostoru mezi Sokolovnou a hasičárnou. Půjde o hřiště pro děti ve věku od 3 do 10 let. </w:t>
      </w:r>
    </w:p>
    <w:p>
      <w:pPr/>
      <w:r>
        <w:rPr/>
        <w:t xml:space="preserve">Pomůže jim rozvíjet rovnováhu, orientaci v prostoru a koordinační a silové schopnosti.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6-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2026-09-04T16:02:57+02:00</dcterms:created>
  <dcterms:modified xsi:type="dcterms:W3CDTF">2026-09-04T16:02:57+02:00</dcterms:modified>
</cp:coreProperties>
</file>

<file path=docProps/custom.xml><?xml version="1.0" encoding="utf-8"?>
<Properties xmlns="http://schemas.openxmlformats.org/officeDocument/2006/custom-properties" xmlns:vt="http://schemas.openxmlformats.org/officeDocument/2006/docPropsVTypes"/>
</file>