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Hukvaldská obora je vyhledávaným místem pro návštěvníky. Od letoška má nového správce, odborníka Lukáše Koutného. Vítejte ve studiu. Dobrý den.</w:t>
      </w:r>
    </w:p>
    <w:p>
      <w:pPr/>
      <w:r>
        <w:rPr>
          <w:b w:val="1"/>
          <w:bCs w:val="1"/>
        </w:rPr>
        <w:t xml:space="preserve">Lukáš Koutný, odborník, Hukvaldská obora: </w:t>
      </w:r>
      <w:r>
        <w:rPr/>
        <w:t xml:space="preserve">Dobrý den. </w:t>
      </w:r>
    </w:p>
    <w:p>
      <w:pPr/>
      <w:r>
        <w:rPr>
          <w:b w:val="1"/>
          <w:bCs w:val="1"/>
        </w:rPr>
        <w:t xml:space="preserve">Renáta Eleonora Orlíková, TV Polar: </w:t>
      </w:r>
      <w:r>
        <w:rPr/>
        <w:t xml:space="preserve">Gratulace k tomu, že jste se stal odborníkem v tak nádherném prostředí, jakým je hukvaldská obora. Já ještě našim divákům prozradím, že navazujete v té práci na svého otce, nebo nenavazujete?</w:t>
      </w:r>
    </w:p>
    <w:p>
      <w:pPr/>
      <w:r>
        <w:rPr>
          <w:b w:val="1"/>
          <w:bCs w:val="1"/>
        </w:rPr>
        <w:t xml:space="preserve">Lukáš Koutný, odborník, Hukvaldská obora: </w:t>
      </w:r>
      <w:r>
        <w:rPr/>
        <w:t xml:space="preserve">Děkuji za gratulaci. Určitě navazuji na tu práci, co tam táta udělal a budu se snažit, aby obora byla pořád tak krásné místo pro návštěvníky Moravskoslezského kraje i návštěvníky z celé České republiky.</w:t>
      </w:r>
    </w:p>
    <w:p>
      <w:pPr/>
      <w:r>
        <w:rPr>
          <w:b w:val="1"/>
          <w:bCs w:val="1"/>
        </w:rPr>
        <w:t xml:space="preserve">Renáta Eleonora Orlíková, TV Polar: </w:t>
      </w:r>
      <w:r>
        <w:rPr/>
        <w:t xml:space="preserve">Říkáte budu se snažit, znamená to, že je hodně na odborníkovi, jak ta obora vypadá? Ovlivňuje hodně ten chod zrovna odborník, nebo to tak nějak žije i svými vlastním životem?</w:t>
      </w:r>
    </w:p>
    <w:p>
      <w:pPr/>
      <w:r>
        <w:rPr>
          <w:b w:val="1"/>
          <w:bCs w:val="1"/>
        </w:rPr>
        <w:t xml:space="preserve">Lukáš Koutný, odborník, Hukvaldská obora: </w:t>
      </w:r>
      <w:r>
        <w:rPr/>
        <w:t xml:space="preserve">Ono to samozřejmě žije svým vlastním životem, ale každý ten člověk, který tam pracuje nebo pracoval, do toho vkládá ty svoje vize, ty své představy. Takže si myslím, že každý ten člověk se na tom prostředí podepíše.</w:t>
      </w:r>
    </w:p>
    <w:p>
      <w:pPr/>
      <w:r>
        <w:rPr>
          <w:b w:val="1"/>
          <w:bCs w:val="1"/>
        </w:rPr>
        <w:t xml:space="preserve">Renáta Eleonora Orlíková, TV Polar: </w:t>
      </w:r>
      <w:r>
        <w:rPr/>
        <w:t xml:space="preserve">Váš tatínek v oboře bydlel a bydlí na hájence, jak jste mi prozradil, kde je zároveň i kancelář odborníka. Vy také bydlíte v oboře?</w:t>
      </w:r>
    </w:p>
    <w:p>
      <w:pPr/>
      <w:r>
        <w:rPr>
          <w:b w:val="1"/>
          <w:bCs w:val="1"/>
        </w:rPr>
        <w:t xml:space="preserve">Lukáš Koutný, odborník, Hukvaldská obora: </w:t>
      </w:r>
      <w:r>
        <w:rPr/>
        <w:t xml:space="preserve">Ano, bydlím v oboře. Té části hukvaldské obory se říká hřebčín. Byly to v letech 1900 stáje a v letech 1970 se tyto stáje předělali na byty, kde většinou bydlí nebo bydleli lidé, kteří pracovali v lese, ať už přímo pro oboru, nebo pro lesy sousední.</w:t>
      </w:r>
    </w:p>
    <w:p>
      <w:pPr/>
      <w:r>
        <w:rPr>
          <w:b w:val="1"/>
          <w:bCs w:val="1"/>
        </w:rPr>
        <w:t xml:space="preserve">Renáta Eleonora Orlíková, TV Polar: </w:t>
      </w:r>
      <w:r>
        <w:rPr/>
        <w:t xml:space="preserve">Je nutné, aby odborník bydlel v práci, čili v oboře?</w:t>
      </w:r>
    </w:p>
    <w:p>
      <w:pPr/>
      <w:r>
        <w:rPr>
          <w:b w:val="1"/>
          <w:bCs w:val="1"/>
        </w:rPr>
        <w:t xml:space="preserve">Lukáš Koutný, odborník, Hukvaldská obora: </w:t>
      </w:r>
      <w:r>
        <w:rPr/>
        <w:t xml:space="preserve">Nevím, jestli to je úplně nutné, ale má to své výhody a je to určitě ku prospěchu věci.</w:t>
      </w:r>
    </w:p>
    <w:p>
      <w:pPr/>
      <w:r>
        <w:rPr>
          <w:b w:val="1"/>
          <w:bCs w:val="1"/>
        </w:rPr>
        <w:t xml:space="preserve">Renáta Eleonora Orlíková, TV Polar: </w:t>
      </w:r>
      <w:r>
        <w:rPr/>
        <w:t xml:space="preserve">Popište trošku oboru svýma očima.</w:t>
      </w:r>
    </w:p>
    <w:p>
      <w:pPr/>
      <w:r>
        <w:rPr>
          <w:b w:val="1"/>
          <w:bCs w:val="1"/>
        </w:rPr>
        <w:t xml:space="preserve">Lukáš Koutný, odborník, Hukvaldská obora: </w:t>
      </w:r>
      <w:r>
        <w:rPr/>
        <w:t xml:space="preserve">Jelikož v Oboře žiju od roku 1982, kdy se tam nastěhovali mí rodiče tak, jak bych ji popsal? Je to určitě krásné, půvabné místo, kde část obory tvoří starobylá část, kde jsou vlastně dvě stě leté a víceleté stromy. Je to ta novější část, která je víc zaměřena na to lesnické hospodaření, kde jsou místa pro tu zvěř, kde má ty své klidové zóny. Samozřejmě obora od té doby, co jsem byl jako dítě, se hodně změnila, a to díky veliké návštěvnosti veřejností, ať už přes víkendy nebo přes ten běžný týden.</w:t>
      </w:r>
    </w:p>
    <w:p>
      <w:pPr/>
      <w:r>
        <w:rPr>
          <w:b w:val="1"/>
          <w:bCs w:val="1"/>
        </w:rPr>
        <w:t xml:space="preserve">Renáta Eleonora Orlíková, TV Polar: </w:t>
      </w:r>
      <w:r>
        <w:rPr/>
        <w:t xml:space="preserve">Vítáte návštěvníky v Oboře rádi?</w:t>
      </w:r>
    </w:p>
    <w:p>
      <w:pPr/>
      <w:r>
        <w:rPr>
          <w:b w:val="1"/>
          <w:bCs w:val="1"/>
        </w:rPr>
        <w:t xml:space="preserve">Lukáš Koutný, odborník, Hukvaldská obora: </w:t>
      </w:r>
      <w:r>
        <w:rPr/>
        <w:t xml:space="preserve">Samozřejmě, že je vítáme, ale to množství těch návštěvníků je tak velké, že už se to nestává místem toho odpočinku, té relaxace a tady toho, že by si chtěl člověk někde v klidu sednout a pozorovat tu zvěř.</w:t>
      </w:r>
    </w:p>
    <w:p>
      <w:pPr/>
      <w:r>
        <w:rPr>
          <w:b w:val="1"/>
          <w:bCs w:val="1"/>
        </w:rPr>
        <w:t xml:space="preserve">Renáta Eleonora Orlíková, TV Polar: </w:t>
      </w:r>
      <w:r>
        <w:rPr/>
        <w:t xml:space="preserve">V oboře jsou místa, která návštěvníkům zůstávají skrytá. Z jakého důvodu?</w:t>
      </w:r>
    </w:p>
    <w:p>
      <w:pPr/>
      <w:r>
        <w:rPr>
          <w:b w:val="1"/>
          <w:bCs w:val="1"/>
        </w:rPr>
        <w:t xml:space="preserve">Lukáš Koutný, odborník, Hukvaldská obora: </w:t>
      </w:r>
      <w:r>
        <w:rPr/>
        <w:t xml:space="preserve">Je to z toho důvodu, že právě chceme pro tu zvěř ten nejlepší komfort. Ta zvěř potřebuje k tomu svému běžnému životu nějaký klid, kde si v klidu lehne, kde  zrelaxuje. Právě doba, kdy má ty své pastevní cykly, vychází na ty pastviny, které jsou podél cesty a tam se paství. Když si chce odpočinout, ona si v klidu zajde do těch porostů, aby tam mohla v klidu přežvykovat, daňci tam můžou vytlouct. Tam chceme, aby ta zvěř byla právě v klidu.</w:t>
      </w:r>
    </w:p>
    <w:p>
      <w:pPr/>
      <w:r>
        <w:rPr>
          <w:b w:val="1"/>
          <w:bCs w:val="1"/>
        </w:rPr>
        <w:t xml:space="preserve">Renáta Eleonora Orlíková, TV Polar: </w:t>
      </w:r>
      <w:r>
        <w:rPr/>
        <w:t xml:space="preserve">Jak početná stáda v oboře jsou?</w:t>
      </w:r>
    </w:p>
    <w:p>
      <w:pPr/>
      <w:r>
        <w:rPr>
          <w:b w:val="1"/>
          <w:bCs w:val="1"/>
        </w:rPr>
        <w:t xml:space="preserve">Lukáš Koutný, odborník, Hukvaldská obora: </w:t>
      </w:r>
      <w:r>
        <w:rPr/>
        <w:t xml:space="preserve">Momentálně daňčí zvěře máme tři sta devadesát kusů, muflonů máme dvě stě kusů a menší částí, které říkáme Skalka, tam máme momentálně dvacet divočáků.</w:t>
      </w:r>
    </w:p>
    <w:p>
      <w:pPr/>
      <w:r>
        <w:rPr>
          <w:b w:val="1"/>
          <w:bCs w:val="1"/>
        </w:rPr>
        <w:t xml:space="preserve">Renáta Eleonora Orlíková, TV Polar: </w:t>
      </w:r>
      <w:r>
        <w:rPr/>
        <w:t xml:space="preserve">Jak je to s myslivectvím u vás? Protože přece jenom ty stavy musíte udržet v jakémsi počtu, protože i obora má svou velikost a ten počet kvůli tomu se musí udržovat.</w:t>
      </w:r>
    </w:p>
    <w:p>
      <w:pPr/>
      <w:r>
        <w:rPr>
          <w:b w:val="1"/>
          <w:bCs w:val="1"/>
        </w:rPr>
        <w:t xml:space="preserve">Lukáš Koutný, odborník, Hukvaldská obora: </w:t>
      </w:r>
      <w:r>
        <w:rPr/>
        <w:t xml:space="preserve">Ano, obora má rozlohu těch čtyři sta padesát hektarů. Jak jste říkala, to množství se musí i udržovat. Samozřejmě ta obora slouží právě k těm komerčním účelům z hlediska té myslivosti, kdy tu trofejní zvěř, nebo když to řeknu pro veřejnost, ty daňky, kteří mají to paroží k nám jezdí lovit především lovci za peníze nebo za nějaký poplatek. Tu zvěř, v myslivosti tomu říkáme holou jako jsou daněly a daňčata, buď provádíme ten odlov přímo my, anebo naši kolegové.</w:t>
      </w:r>
    </w:p>
    <w:p>
      <w:pPr/>
      <w:r>
        <w:rPr>
          <w:b w:val="1"/>
          <w:bCs w:val="1"/>
        </w:rPr>
        <w:t xml:space="preserve">Renáta Eleonora Orlíková, TV Polar: </w:t>
      </w:r>
      <w:r>
        <w:rPr/>
        <w:t xml:space="preserve">Jaké to je, když chováte v oboře své stádečko a zároveň musíte udržovat ten stav, čili střílet a tu zvěř odlovit?</w:t>
      </w:r>
    </w:p>
    <w:p>
      <w:pPr/>
      <w:r>
        <w:rPr>
          <w:b w:val="1"/>
          <w:bCs w:val="1"/>
        </w:rPr>
        <w:t xml:space="preserve">Lukáš Koutný, odborník, Hukvaldská obora: </w:t>
      </w:r>
      <w:r>
        <w:rPr/>
        <w:t xml:space="preserve">Já to beru tak, že to tak je nastavené, že jsou taková pravidla. Že bych cítil nějakou lítost nad tím, to ne, pro mě to je práce jako každá jiná. Takže beru to takto.</w:t>
      </w:r>
    </w:p>
    <w:p>
      <w:pPr/>
      <w:r>
        <w:rPr>
          <w:b w:val="1"/>
          <w:bCs w:val="1"/>
        </w:rPr>
        <w:t xml:space="preserve">Renáta Eleonora Orlíková, TV Polar: </w:t>
      </w:r>
      <w:r>
        <w:rPr/>
        <w:t xml:space="preserve">Vedle muflonů, daňků a divočáků jsou součástí obory několik staletí staré stromy, ale jsou tam také vzácní brouci.</w:t>
      </w:r>
    </w:p>
    <w:p>
      <w:pPr/>
      <w:r>
        <w:rPr>
          <w:b w:val="1"/>
          <w:bCs w:val="1"/>
        </w:rPr>
        <w:t xml:space="preserve">Lukáš Koutný, odborník, Hukvaldská obora: </w:t>
      </w:r>
      <w:r>
        <w:rPr/>
        <w:t xml:space="preserve">Těch brouků tam je samozřejmě víc vzácnějších, ale ten hlavní, který se právě vyskytuje v těch porost těch starých stromů nebo v těch alejových výsadbách, které mají dvě stě, tři sta let, je to hlavně páchník hnědý, který je právě pro vývoj té své generace potřebuje tady ty staré stromy. Samička zde naklade do dutin těch stromů, kde to dřevo tleje, vajíčka a v tom tlejícím dřevě se vyvíjí právě ta nová generace brouků. Ten vývoj záleží na počasí i teplotě v těch dutinách, ale trvá tři až čtyři roky.</w:t>
      </w:r>
    </w:p>
    <w:p>
      <w:pPr/>
      <w:r>
        <w:rPr>
          <w:b w:val="1"/>
          <w:bCs w:val="1"/>
        </w:rPr>
        <w:t xml:space="preserve">Renáta Eleonora Orlíková, TV Polar: </w:t>
      </w:r>
      <w:r>
        <w:rPr/>
        <w:t xml:space="preserve">Já si pamatuji, že kdysi se do obory nebo přímo na hrad chodilo tou čelní bránou, kdežto teď se vstupuje do obory z té pravé strany, když stojím proti hradu. Zůstane to tak napořád? Nebo z jakého důvodu je ta čelní brána uzavřena?</w:t>
      </w:r>
    </w:p>
    <w:p>
      <w:pPr/>
      <w:r>
        <w:rPr>
          <w:b w:val="1"/>
          <w:bCs w:val="1"/>
        </w:rPr>
        <w:t xml:space="preserve">Lukáš Koutný, odborník, Hukvaldská obora: </w:t>
      </w:r>
      <w:r>
        <w:rPr/>
        <w:t xml:space="preserve">Z jakého důvodu ta čelní byla uzavřena? Chtěli jsme ten vstup nějakým způsobem ujednotit a nějak ty návštěvníky směřovat právě do tohohle místa, kde je udělaná kovová rohož, přes kterou ta zvěř nemůže přejít, která v té původní bráně není. Kdybychom tu bránu zpřístupnili veřejnosti, asi bychom zas museli zaúkolovat nějakého kolegu, nebo my bychom to museli dělat a každý den tu bránu otevírat a po lidech to samozřejmě kontrolovat.</w:t>
      </w:r>
    </w:p>
    <w:p>
      <w:pPr/>
      <w:r>
        <w:rPr>
          <w:b w:val="1"/>
          <w:bCs w:val="1"/>
        </w:rPr>
        <w:t xml:space="preserve">Renáta Eleonora Orlíková, TV Polar: </w:t>
      </w:r>
      <w:r>
        <w:rPr/>
        <w:t xml:space="preserve">Hrozilo by, že by některé kusy zvěře mohly utéct?</w:t>
      </w:r>
    </w:p>
    <w:p>
      <w:pPr/>
      <w:r>
        <w:rPr>
          <w:b w:val="1"/>
          <w:bCs w:val="1"/>
        </w:rPr>
        <w:t xml:space="preserve">Lukáš Koutný, odborník, Hukvaldská obora: </w:t>
      </w:r>
      <w:r>
        <w:rPr/>
        <w:t xml:space="preserve">Ano, je to tak.</w:t>
      </w:r>
    </w:p>
    <w:p>
      <w:pPr/>
      <w:r>
        <w:rPr>
          <w:b w:val="1"/>
          <w:bCs w:val="1"/>
        </w:rPr>
        <w:t xml:space="preserve">Renáta Eleonora Orlíková, TV Polar: </w:t>
      </w:r>
      <w:r>
        <w:rPr/>
        <w:t xml:space="preserve">Vy jste novým odborníkem, Jakou má obora s Vámi budoucnost?</w:t>
      </w:r>
    </w:p>
    <w:p>
      <w:pPr/>
      <w:r>
        <w:rPr>
          <w:b w:val="1"/>
          <w:bCs w:val="1"/>
        </w:rPr>
        <w:t xml:space="preserve">Lukáš Koutný, odborník, Hukvaldská obora: </w:t>
      </w:r>
      <w:r>
        <w:rPr/>
        <w:t xml:space="preserve">Já doufám, že že budoucnost bude pěkná. Chceme navázat na tu práci, co tam táta udělal. Chceme, aby se tam lidé pořád vraceli do toho krásného prostředí. Nemáme zatím nějakou potřebu něco razantně měnit jak pro návštěvníky, tak pro ostatní subjekty, které v oboře jsou nebo které s námi musí spolupracovat, jako je hrad Hukvaldy anebo enviromentální centrum Hubert. Takže myslím, že se moc věcí nezmění.</w:t>
      </w:r>
    </w:p>
    <w:p>
      <w:pPr/>
      <w:r>
        <w:rPr>
          <w:b w:val="1"/>
          <w:bCs w:val="1"/>
        </w:rPr>
        <w:t xml:space="preserve">Renáta Eleonora Orlíková, TV Polar: </w:t>
      </w:r>
      <w:r>
        <w:rPr/>
        <w:t xml:space="preserve">Takže se můžeme těšit i na koncerty, které tam občas probíhají?</w:t>
      </w:r>
    </w:p>
    <w:p>
      <w:pPr/>
      <w:r>
        <w:rPr>
          <w:b w:val="1"/>
          <w:bCs w:val="1"/>
        </w:rPr>
        <w:t xml:space="preserve">Lukáš Koutný, odborník, Hukvaldská obora: </w:t>
      </w:r>
      <w:r>
        <w:rPr/>
        <w:t xml:space="preserve">Samozřejmě, teďka v červnu tam bude probíhat opět Mezinárodní festival Janáčkovy Hukvaldy. Minulý rok tam proběhl Kryštof Kemp festival, takže tady ty kulturní akce budou stále probíhat a jsme rádi, že se do obory dostanou i tady tyhle věci.</w:t>
      </w:r>
    </w:p>
    <w:p>
      <w:pPr/>
      <w:r>
        <w:rPr>
          <w:b w:val="1"/>
          <w:bCs w:val="1"/>
        </w:rPr>
        <w:t xml:space="preserve">Renáta Eleonora Orlíková, TV Polar: </w:t>
      </w:r>
      <w:r>
        <w:rPr/>
        <w:t xml:space="preserve">Já Vám děkuji za rozhovor, pane Koutný, a přeji Vám hodně štěstí ve funkci odborníka v oboře Hukvaldy.</w:t>
      </w:r>
    </w:p>
    <w:p>
      <w:pPr/>
      <w:r>
        <w:rPr>
          <w:b w:val="1"/>
          <w:bCs w:val="1"/>
        </w:rPr>
        <w:t xml:space="preserve">Lukáš Koutný, odborník, Hukvaldská obora: </w:t>
      </w:r>
      <w:r>
        <w:rPr/>
        <w:t xml:space="preserve">Děkuji za rozhovor a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6-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2026-04-21T07:30:30+02:00</dcterms:created>
  <dcterms:modified xsi:type="dcterms:W3CDTF">2026-04-21T07:30:30+02:00</dcterms:modified>
</cp:coreProperties>
</file>

<file path=docProps/custom.xml><?xml version="1.0" encoding="utf-8"?>
<Properties xmlns="http://schemas.openxmlformats.org/officeDocument/2006/custom-properties" xmlns:vt="http://schemas.openxmlformats.org/officeDocument/2006/docPropsVTypes"/>
</file>