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Škola v Horní Suché prošla evakuačním cvičením</w:t>
      </w:r>
    </w:p>
    <w:p>
      <w:pPr/>
      <w:r>
        <w:rPr>
          <w:b w:val="1"/>
          <w:bCs w:val="1"/>
        </w:rPr>
        <w:t xml:space="preserve">Na tři sta žáků a zaměstnanců školy v Horní Suché muselo narychlo opustit zadýmenou budovu. Přesto, že se jednalo o cvičení, vše probíhalo v utajení.  Škola zátěžový test podle hasičů zvládla.</w:t>
      </w:r>
    </w:p>
    <w:p>
      <w:pPr/>
      <w:r>
        <w:rPr/>
        <w:t xml:space="preserve">Při vypuknutí požáru je nejdůležitější rychlá evakuace. Právě tu si mohli vyzkoušet na Základní škole v Horní Suché při taktickém cvičení, kterého se zúčastnili profesionální hasiči z Havířova a dobrovolná jednotka obce.</w:t>
      </w:r>
    </w:p>
    <w:p>
      <w:pPr/>
      <w:r>
        <w:rPr>
          <w:b w:val="1"/>
          <w:bCs w:val="1"/>
        </w:rPr>
        <w:t xml:space="preserve">Adam Hrbáč, velitel zásahu HZS MKS Havířov: </w:t>
      </w:r>
      <w:r>
        <w:rPr/>
        <w:t xml:space="preserve">“V prvním stádiu přijela místní jednotka tak, jak bylo domluveno, aby si oni sami vyzkoušeli zásah na takový typ události. My jsme přijeli posléze a zapojili jsme se do záchranných prací a vyhledávání osob.”</w:t>
      </w:r>
    </w:p>
    <w:p>
      <w:pPr/>
      <w:r>
        <w:rPr>
          <w:b w:val="1"/>
          <w:bCs w:val="1"/>
        </w:rPr>
        <w:t xml:space="preserve">Rostislav Krhovjak, velitel výjezdové jednotky SDH Horní Suchá: </w:t>
      </w:r>
      <w:r>
        <w:rPr/>
        <w:t xml:space="preserve">"Nejdůležitější tam byla evakuace dětí, součinnost učitelek s žáky a potom následně, když přijeli hasiči, tak my jako dobrovolní hasiči součinnost s profesionálními hasiči."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"Některé děti tu situaci prožily dost autenticky a ten strach je pohltil i v nějaké slzy. Nicméně byly ihned ubezpečeny o tom, že se jedná pouze o cvičení a že požár nebyl skutečný. Nejdůležitější bylo, aby pedagog, který evakuuje, věděl kolik dětí vyvádí a na shromaždišti ten počet ověřil.”</w:t>
      </w:r>
    </w:p>
    <w:p>
      <w:pPr/>
      <w:r>
        <w:rPr/>
        <w:t xml:space="preserve">Zjistilo se, že jeden žák chybí. Hasiči ho museli v budově najít.</w:t>
      </w:r>
    </w:p>
    <w:p>
      <w:pPr/>
      <w:r>
        <w:rPr>
          <w:b w:val="1"/>
          <w:bCs w:val="1"/>
        </w:rPr>
        <w:t xml:space="preserve">Valdemar, žák: </w:t>
      </w:r>
      <w:r>
        <w:rPr/>
        <w:t xml:space="preserve">“Kdyby nepřišli, tak jsem si všiml, že v kabinetě bylo umyvadlo a bylo tam i nějaké oblečení, takže bych to oblečení namočil a ucpal bych díry pod dveřmi, aby tam nešel dým.” </w:t>
      </w:r>
    </w:p>
    <w:p>
      <w:pPr/>
      <w:r>
        <w:rPr/>
        <w:t xml:space="preserve">Škola evakuaci zvládla podle hasičů bez pochybení.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3-06-2023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