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připravil historické dny z doby Karla IV.</w:t>
      </w:r>
    </w:p>
    <w:p>
      <w:pPr/>
      <w:r>
        <w:rPr>
          <w:b w:val="1"/>
          <w:bCs w:val="1"/>
        </w:rPr>
        <w:t xml:space="preserve">Havířov připravil velkolepou historickou podívanou. Turnaj královských rytířů na koních, souboje, dobová hudba, komedianti, či ohnivá show. To vše patřilo na královský dvůr Karla IV.</w:t>
      </w:r>
    </w:p>
    <w:p>
      <w:pPr/>
      <w:r>
        <w:rPr/>
        <w:t xml:space="preserve">Náměstí Republiky v Havířově a jeho okolí se na dva dny proměnilo v královský dvůr. Pohled do historie si nenechaly ujít tisíce lidí. </w:t>
      </w:r>
    </w:p>
    <w:p>
      <w:pPr/>
      <w:r>
        <w:rPr>
          <w:b w:val="1"/>
          <w:bCs w:val="1"/>
        </w:rPr>
        <w:t xml:space="preserve">Jana Feberová (SOCDEM), náměstkyně primátora: </w:t>
      </w:r>
      <w:r>
        <w:rPr/>
        <w:t xml:space="preserve">“Letos je to z doby Karla IV, čili vše, co se odehrávalo na královském dvoře a v podhradí, tak to tady lidé mají, včetně dobového jídla, dobové hudby, máme tady kejklíře, máme tady šermířské závody a každý si tady najde své. Děti tady mají pak koutek se zvířaty a večer vrcholí dnešní den ohňovou show a víno show. To je úplně novinka a myslím, že se budeme bavit až do desáté hodiny.”</w:t>
      </w:r>
    </w:p>
    <w:p>
      <w:pPr/>
      <w:r>
        <w:rPr>
          <w:b w:val="1"/>
          <w:bCs w:val="1"/>
        </w:rPr>
        <w:t xml:space="preserve">anketa: </w:t>
      </w:r>
      <w:r>
        <w:rPr/>
        <w:t xml:space="preserve">“Líbí se mi tady všechno, dětem se líbí zvířata. Určitě se tady chystáme i zítra.”</w:t>
      </w:r>
    </w:p>
    <w:p>
      <w:pPr/>
      <w:r>
        <w:rPr>
          <w:b w:val="1"/>
          <w:bCs w:val="1"/>
        </w:rPr>
        <w:t xml:space="preserve">anketa: </w:t>
      </w:r>
      <w:r>
        <w:rPr/>
        <w:t xml:space="preserve">“Nejvíce se mi líbila zvířátka a malování na obličej.”</w:t>
      </w:r>
    </w:p>
    <w:p>
      <w:pPr/>
      <w:r>
        <w:rPr>
          <w:b w:val="1"/>
          <w:bCs w:val="1"/>
        </w:rPr>
        <w:t xml:space="preserve">anketa: </w:t>
      </w:r>
      <w:r>
        <w:rPr/>
        <w:t xml:space="preserve">“Líbí se nám tady celkově. Já myslím, že je tady dost velké vyžití jak pro děti, dorost i dospělé. Takže jsme spokojení celkově. Těšíme se na souboj na koních.”</w:t>
      </w:r>
    </w:p>
    <w:p>
      <w:pPr/>
      <w:r>
        <w:rPr/>
        <w:t xml:space="preserve">A co by Karel IV. popřál lidu? </w:t>
      </w:r>
    </w:p>
    <w:p>
      <w:pPr/>
      <w:r>
        <w:rPr>
          <w:b w:val="1"/>
          <w:bCs w:val="1"/>
        </w:rPr>
        <w:t xml:space="preserve">herec, Karel IV.: </w:t>
      </w:r>
      <w:r>
        <w:rPr/>
        <w:t xml:space="preserve">“Popřál bych, aby tak stejně jako dnes, i do budoucna si vždy našli chvíli, kdy společně s námi si mohou okusit náš společný národní poklad a tou je naše historie. Naše tradice, které nejsou jen v těch našich stavbách, hradech, zámků, tvrzí, kostelů, ale které jsou i součástí našich tradic, součástí našich řemesel, součástí našich výrobků a událostí, které si neustále musíme připomínat.”</w:t>
      </w:r>
    </w:p>
    <w:p>
      <w:pPr/>
      <w:r>
        <w:rPr>
          <w:b w:val="1"/>
          <w:bCs w:val="1"/>
        </w:rPr>
        <w:t xml:space="preserve">herečka, Eliška Pomořanská: </w:t>
      </w:r>
      <w:r>
        <w:rPr/>
        <w:t xml:space="preserve">“Je to tu velice krásné, lidé jsou příjemní a je vidět, že se velice baví a to potěší mé srdce.”</w:t>
      </w:r>
    </w:p>
    <w:p>
      <w:pPr/>
      <w:r>
        <w:rPr/>
        <w:t xml:space="preserve">Na historické dny naváže prázdninový program, pro všechny generace.</w:t>
      </w:r>
    </w:p>
    <w:p>
      <w:pPr/>
      <w:r>
        <w:rPr>
          <w:b w:val="1"/>
          <w:bCs w:val="1"/>
        </w:rPr>
        <w:t xml:space="preserve">Jana Feberová (SOCDEM), náměstkyně primátora: </w:t>
      </w:r>
      <w:r>
        <w:rPr/>
        <w:t xml:space="preserve">“V době prázdnin máme Za kulturákem na dece opět tento nový projekt, který je asi potřetí za sebou. Děti budou mít každý čtvrtek odpoledne za KD P. Bezruče připravenou nějakou pohádku, nějaké hry, malování na obličej. Takové aktivity, které je vždy baví a v neděli za KD Radost v parku budou probíhat tradičně již pohádky a pak to bude pokračovat pro seniory dechovou hudbou a muzikou, která baví naše starší a pokročilé. V letním kině bude hudební nebe. Tentokrát to obnovíme i pro děti.”</w:t>
      </w:r>
    </w:p>
    <w:p>
      <w:pPr/>
      <w:r>
        <w:rPr/>
        <w:t xml:space="preserve">Na prázdninový program následně naváže největší akce roku a tou jsou Havířovské slavnosti.</w:t>
      </w:r>
    </w:p>
    <w:p>
      <w:pPr/>
      <w:r>
        <w:rPr/>
        <w:t xml:space="preserve">---</w:t>
      </w:r>
    </w:p>
    <w:p>
      <w:pPr>
        <w:pStyle w:val="Heading1"/>
      </w:pPr>
      <w:r>
        <w:rPr>
          <w:sz w:val="36"/>
          <w:szCs w:val="36"/>
        </w:rPr>
        <w:t xml:space="preserve">Dětský domov v Havířově má obavy z parkování na chodníku</w:t>
      </w:r>
    </w:p>
    <w:p>
      <w:pPr/>
      <w:r>
        <w:rPr>
          <w:b w:val="1"/>
          <w:bCs w:val="1"/>
        </w:rPr>
        <w:t xml:space="preserve">Radnice v Havířově stále hledá způsoby, jak ve městě navýšit počet parkovacích míst. V ulici Čelakovského vznikla nová stání na úkor chodníku. To se ale nelíbí dětskému domovu, který stojí přímo u dané komunikace.</w:t>
      </w:r>
    </w:p>
    <w:p>
      <w:pPr/>
      <w:r>
        <w:rPr/>
        <w:t xml:space="preserve">Vychovatelé v havířovském dětském domově vštěpují dětem do hlavy, aby vždy, když opouští domov, chodily po chodníku a nevsupovaly na cestu. Nyní ale nemají jinou možnost. </w:t>
      </w:r>
    </w:p>
    <w:p>
      <w:pPr/>
      <w:r>
        <w:rPr>
          <w:b w:val="1"/>
          <w:bCs w:val="1"/>
        </w:rPr>
        <w:t xml:space="preserve">Ladislava Hilberová, ředitelka Dětského domova Sluníčko: </w:t>
      </w:r>
      <w:r>
        <w:rPr/>
        <w:t xml:space="preserve">“Chybí parkovací místa, tomu rozumím, ale už se nedomyslelo, že tady jsou popelnice, že nám tady zkrátili místo na zásobování a asi nikdo nedomyslel, jak to bude metrově vycházet. Auta, která se tady míjí, ať nákladní, nebo větší, tak je to velký problém. Máme takový pocit, že ten prostor na obytnou zónu, je tady malý na to, aby to bylo pro děti bezpečné.”</w:t>
      </w:r>
    </w:p>
    <w:p>
      <w:pPr/>
      <w:r>
        <w:rPr>
          <w:b w:val="1"/>
          <w:bCs w:val="1"/>
        </w:rPr>
        <w:t xml:space="preserve">anketa, děti z Dětského domova Sluníčko:</w:t>
      </w:r>
      <w:r>
        <w:rPr/>
        <w:t xml:space="preserve"> "Já si myslím, že je to otravné obcházet ta auta, co tady stojí a byl bych rád, aby se to změnilo, aby se nemuselo řešit, že tady někoho zajede auto.”</w:t>
      </w:r>
    </w:p>
    <w:p>
      <w:pPr/>
      <w:r>
        <w:rPr>
          <w:b w:val="1"/>
          <w:bCs w:val="1"/>
        </w:rPr>
        <w:t xml:space="preserve">anketa, děti z Dětského domova Sluníčko: </w:t>
      </w:r>
      <w:r>
        <w:rPr/>
        <w:t xml:space="preserve">“Spíš bychom měli chodit po chodníku, než po cestě a Péťa má pravdu.”</w:t>
      </w:r>
    </w:p>
    <w:p>
      <w:pPr/>
      <w:r>
        <w:rPr>
          <w:b w:val="1"/>
          <w:bCs w:val="1"/>
        </w:rPr>
        <w:t xml:space="preserve">anketa, děti z Dětského domova Sluníčko: </w:t>
      </w:r>
      <w:r>
        <w:rPr/>
        <w:t xml:space="preserve">"Vždycky nás učili, ať chodíme po chodníku, protože nás může zajet a už se stalo, že na nás troubila auta, když jsme chodili po cestě. Myslím si, že to není moc dobrý nápad, že tady udělali ty čáry.”</w:t>
      </w:r>
    </w:p>
    <w:p>
      <w:pPr/>
      <w:r>
        <w:rPr/>
        <w:t xml:space="preserve">Radnice ale tvrdí, že bezpečnost je zachována.</w:t>
      </w:r>
    </w:p>
    <w:p>
      <w:pPr/>
      <w:r>
        <w:rPr>
          <w:b w:val="1"/>
          <w:bCs w:val="1"/>
        </w:rPr>
        <w:t xml:space="preserve">Bohuslav Niemiec (KDU-ČSL), náměstek primátora: </w:t>
      </w:r>
      <w:r>
        <w:rPr/>
        <w:t xml:space="preserve">"Přistoupili jsme k tomu na žádost občanů. Změnili jsme celý systém dopravního značení. Vznikne tam obytná zóna, kde je povolena maximální rychlost 20 km za hodinu, kde v obytné zóně je absolutní přednost chodců, děti si mohou hrát v uvozovkách na komunikaci a abychom zabránili i případnému úrazu, tak doplňková tabulka bude řidiče informovat, že mají nacouvávat, aby při výjezdu nedocházelo k problémům. To znamená, že celou tu komunikaci je možné používat pro transport do domova, nebo přilehlého panelového domu. Určitě pokud by byl nějaký problém, v kontaktu s vedením domova už jsme teď a předpokládám, že kdyby se cokoliv dělo, tak paní ředitelka mě, nebo kohokoliv z vedení města kontaktuje a problém vyřešíme.”</w:t>
      </w:r>
    </w:p>
    <w:p>
      <w:pPr/>
      <w:r>
        <w:rPr/>
        <w:t xml:space="preserve">---</w:t>
      </w:r>
    </w:p>
    <w:p>
      <w:pPr>
        <w:pStyle w:val="Heading1"/>
      </w:pPr>
      <w:r>
        <w:rPr>
          <w:sz w:val="36"/>
          <w:szCs w:val="36"/>
        </w:rPr>
        <w:t xml:space="preserve">SŠ Dakol připravila pro osmáky dovednostní olympiádu</w:t>
      </w:r>
    </w:p>
    <w:p>
      <w:pPr/>
      <w:r>
        <w:rPr>
          <w:b w:val="1"/>
          <w:bCs w:val="1"/>
        </w:rPr>
        <w:t xml:space="preserve">Žáci havířovských základních škol se mohli zúčastnit dovednostní olympiády, kterou pro ně připravila v Orlové Střední škola Dakol. Družstva si tak mohla vyzkoušet praktické činnosti v jednotlivých oborech.</w:t>
      </w:r>
    </w:p>
    <w:p>
      <w:pPr/>
      <w:r>
        <w:rPr/>
        <w:t xml:space="preserve">Tyto žáky osmých tříd z havířovský základních škol už brzy čeká rozhodnutí, kterou střední školu si vyberou. Což pro ně není vůbec jednoduché. Proto škola Dakol pro ně pravidelně pořádá dovednostní olympiádu.</w:t>
      </w:r>
    </w:p>
    <w:p>
      <w:pPr/>
      <w:r>
        <w:rPr>
          <w:b w:val="1"/>
          <w:bCs w:val="1"/>
        </w:rPr>
        <w:t xml:space="preserve">Richard Veselský, zástupce ředitele pro odborný výcvik, Dakol: </w:t>
      </w:r>
      <w:r>
        <w:rPr/>
        <w:t xml:space="preserve">“Hlavním cílem tohoto je, dětem přiblížit skladbu oborů našich škol a přiblížit jim, co je může čekat ve studiu a vlastně potom dál v životě, kdyby vystudovaly některý z těchto oborů. Tato soutěž je zaměřena hlavně na tříleté obory, to znamená ty s výučním listem. Zájem o obory je různý. Problematický vidím zájem o strojařské obory, jinak o další obory je docela solidní zájem. Hlavně o grafika máme plně naplněnou třídu, kuchaři, instalatéři. Ti strojaři jsou takový malý problém. Máme tu i maturitní obory.”</w:t>
      </w:r>
    </w:p>
    <w:p>
      <w:pPr/>
      <w:r>
        <w:rPr>
          <w:b w:val="1"/>
          <w:bCs w:val="1"/>
        </w:rPr>
        <w:t xml:space="preserve">anketa: </w:t>
      </w:r>
      <w:r>
        <w:rPr/>
        <w:t xml:space="preserve">"Vytváříme tady rámeček na fotografie a pomáhá mi to si vybrat v těch věcech a oborech.”</w:t>
      </w:r>
    </w:p>
    <w:p>
      <w:pPr/>
      <w:r>
        <w:rPr>
          <w:b w:val="1"/>
          <w:bCs w:val="1"/>
        </w:rPr>
        <w:t xml:space="preserve">anketa: </w:t>
      </w:r>
      <w:r>
        <w:rPr/>
        <w:t xml:space="preserve">"Přijeli jsme ze ZŠ F. Hrubína a teď právě zkoušíme vrtat závity. Dělali jsme i kostku a budeme dělat i další aktivity. Určitě tady budeme vařit hamburger, takže já se na něj velmi těším a taky, že chci být kuchař, tak se na to velmi těším."</w:t>
      </w:r>
    </w:p>
    <w:p>
      <w:pPr/>
      <w:r>
        <w:rPr>
          <w:b w:val="1"/>
          <w:bCs w:val="1"/>
        </w:rPr>
        <w:t xml:space="preserve">anketa: </w:t>
      </w:r>
      <w:r>
        <w:rPr/>
        <w:t xml:space="preserve">"Stavěli jsme helikoptéru z lega, pak jsme vařili hambáč. Všechno už jsem vyzkoušel tady z toho, ale pro někoho, kdo to ještě nedělal, tak je to dobrá zkušenost určitě a může to někomu pomoci si vybrat. Kdybych si měl něco vybrat v tomto stylu, tak asi něco s tím dřevem, nebo automechanika.”</w:t>
      </w:r>
    </w:p>
    <w:p>
      <w:pPr/>
      <w:r>
        <w:rPr/>
        <w:t xml:space="preserve">Olympiáda byla dvoudenní. V první části družstva soutěžila ve sportovních disciplínách.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6-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2026-04-28T00:41:18+02:00</dcterms:created>
  <dcterms:modified xsi:type="dcterms:W3CDTF">2026-04-28T00:41:18+02:00</dcterms:modified>
</cp:coreProperties>
</file>

<file path=docProps/custom.xml><?xml version="1.0" encoding="utf-8"?>
<Properties xmlns="http://schemas.openxmlformats.org/officeDocument/2006/custom-properties" xmlns:vt="http://schemas.openxmlformats.org/officeDocument/2006/docPropsVTypes"/>
</file>