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Zaujalo hřiště na Lamberku a lavičky ve vilách</w:t>
      </w:r>
    </w:p>
    <w:p>
      <w:pPr/>
      <w:r>
        <w:rPr>
          <w:b w:val="1"/>
          <w:bCs w:val="1"/>
        </w:rPr>
        <w:t xml:space="preserve">Rodinné hřiště na Lamberku a lavičky v Hückelových vilách - to jsou dva úspěšné projekty  letošního ročníku participativního rozpočtu. O jejich postoupení k realizaci rozhodla hlasováním veřejnost.</w:t>
      </w:r>
    </w:p>
    <w:p>
      <w:pPr/>
      <w:r>
        <w:rPr/>
        <w:t xml:space="preserve">ročníku výzvy odevzdali čtyři předkladatelé. Tři z nich se po posouzení příslušných odborů města nakonec dostaly do veřejného hlasování, do kterého se zapojilo 342 lidí, přičemž každý mohl dát dva hlasy. </w:t>
      </w:r>
    </w:p>
    <w:p>
      <w:pPr/>
      <w:r>
        <w:rPr>
          <w:b w:val="1"/>
          <w:bCs w:val="1"/>
        </w:rPr>
        <w:t xml:space="preserve">Ondřej Syrovátka (ZELENÍ), 1. místostarosta Nového Jičína: </w:t>
      </w:r>
      <w:r>
        <w:rPr/>
        <w:t xml:space="preserve">“Vyhrál projekt na realizaci takového dětského Rodinného hřiště na Lamberku vedle fotbalového hřiště. A na druhém místě se umístily lavičky v Hückelových vilách. Čili tyto dva produkty by měly být realizovány.”</w:t>
      </w:r>
    </w:p>
    <w:p>
      <w:pPr/>
      <w:r>
        <w:rPr/>
        <w:t xml:space="preserve">Vítězný projekt, návrh Rodinného hřiště na Lamberku, je tedy kombinací několika herních prvků, od posilovací lavice až po houpačky. Předkladatelem projektu je předseda TJ Sokol Žilina.    </w:t>
      </w:r>
    </w:p>
    <w:p>
      <w:pPr/>
      <w:r>
        <w:rPr>
          <w:b w:val="1"/>
          <w:bCs w:val="1"/>
        </w:rPr>
        <w:t xml:space="preserve">Petr Augustini, předkladatel projektu: </w:t>
      </w:r>
      <w:r>
        <w:rPr/>
        <w:t xml:space="preserve">“Prvně bych chtěl poděkovat všem těm, kteří nám dali hlas, protože těch lidí bylo mnoho, dokonce snad dvakrát více než u druhého projektu, což nás velmi motivuje i do další práce. Ten projekt je pro nás velmi důležitý, protože hřiště na Lamberku je takové hole, není tam v podstatě nic dalšího kromě toho, že se tam dá hrát fotbal. Takže si myslíme, že to hřiště velmi oživí ten prostor.”</w:t>
      </w:r>
    </w:p>
    <w:p>
      <w:pPr/>
      <w:r>
        <w:rPr/>
        <w:t xml:space="preserve">Nápad na umístění laviček v areálu Hückelových vil předložil Spolek pro záchranu těchto vil. Předmětem návrhu je deset laviček v bílé barvě ve stylu Schönbrunn. </w:t>
      </w:r>
    </w:p>
    <w:p>
      <w:pPr/>
      <w:r>
        <w:rPr>
          <w:b w:val="1"/>
          <w:bCs w:val="1"/>
        </w:rPr>
        <w:t xml:space="preserve">Radek Polách, předkladatel projektu: </w:t>
      </w:r>
      <w:r>
        <w:rPr/>
        <w:t xml:space="preserve">“Určitě jsme rádi, že se veřejnost tohoto zúčastnila, že nám dala hlas. Ten mobiliář byl vybírán souběžně s rozhodnutím komise architektury a taktéž na to měl vliv městský architekt pan Materna. V letošním roce by se to mělo všechno finančně pokrýt a předpokládám, že v průběhu září, vzhledem k dodacím lhůtám na tyto typy, které byly zvoleny, by lavičky mohly být instalovány.”  </w:t>
      </w:r>
    </w:p>
    <w:p>
      <w:pPr/>
      <w:r>
        <w:rPr/>
        <w:t xml:space="preserve">Oba projekty se finančně vejdou do 400 tisíc korun, které jsou na participativní rozpočet vyčleněny. Termín realizace je nejpozději příští rok.</w:t>
      </w:r>
    </w:p>
    <w:p>
      <w:pPr/>
      <w:r>
        <w:rPr>
          <w:b w:val="1"/>
          <w:bCs w:val="1"/>
        </w:rPr>
        <w:t xml:space="preserve">Ondřej Syrovátka (ZELENÍ), 1. místostarosta Nového Jičína: </w:t>
      </w:r>
      <w:r>
        <w:rPr/>
        <w:t xml:space="preserve">“Je možné, že něco z toho bude letos a něco příští rok. Ale zrovna u těch laviček v Hückelových vilách si to dovedu představit i letos, protože tam má během několika týdnů dojít ke zpřístupnění toho a reálu a tím pádem by ty lavičky na to mohly na podzim navázat, ale uvidíme, termín je tam až do příštího roku.”</w:t>
      </w:r>
    </w:p>
    <w:p>
      <w:pPr/>
      <w:r>
        <w:rPr/>
        <w:t xml:space="preserve">Na třetím místě skončila myšlenka na sdílený polytechnický sklad v Bludovicích, ten tedy realizován nebude. Čtvrtým předloženým nápadem bylo hřiště v Žilině, v blízkosti venkovního přístřešku. Ten nedoporučil postoupit k veřejnému hlasování odbor správy majetku města, jelikož zde už něco podobného plánuje. </w:t>
      </w:r>
    </w:p>
    <w:p>
      <w:pPr/>
      <w:r>
        <w:rPr/>
        <w:t xml:space="preserve">---</w:t>
      </w:r>
    </w:p>
    <w:p>
      <w:pPr>
        <w:pStyle w:val="Heading1"/>
      </w:pPr>
      <w:r>
        <w:rPr>
          <w:sz w:val="36"/>
          <w:szCs w:val="36"/>
        </w:rPr>
        <w:t xml:space="preserve">Červenec: Božský Karel, folkový festival i letní kino</w:t>
      </w:r>
    </w:p>
    <w:p>
      <w:pPr/>
      <w:r>
        <w:rPr>
          <w:b w:val="1"/>
          <w:bCs w:val="1"/>
        </w:rPr>
        <w:t xml:space="preserve">V Novém Jičíně nastává vrchol tradičního kulturního léta. Po celé dva prázdninové měsíce mohou lidé ve městě navštěvovat nejrůznější akce. Program je žánrově pestrý, například v červenci potěší příznivce Karla Gotta nebo milovníky folkové muziky.</w:t>
      </w:r>
    </w:p>
    <w:p>
      <w:pPr/>
      <w:r>
        <w:rPr/>
        <w:t xml:space="preserve">Novojičínské léto se dostává do své horké poloviny, asi nejvýraznějším koncertem bude v červenci pocta Karlu Gottovi, přesně v den zpěvákových narozenin, 14. července, zazní na Masarykově náměstí koncert s názvem Můj vzor, Božský Karel v podání Kristiána Šebka </w:t>
      </w:r>
    </w:p>
    <w:p>
      <w:pPr/>
      <w:r>
        <w:rPr>
          <w:b w:val="1"/>
          <w:bCs w:val="1"/>
        </w:rPr>
        <w:t xml:space="preserve">Jiří Macíček, dramaturg MKS Nový Jičín: </w:t>
      </w:r>
      <w:r>
        <w:rPr/>
        <w:t xml:space="preserve">“S sebou si vezme poměrně velký orchestr, který se skládá jak ze žestí, tak ze smyčců, tak ze standardní kapely, bude to asi 15 lidí na pódiu. Kristián Šebek, byť mladý, je velmi výrazný zpěvák, který toho Karla Gotta dokáže naprosto věrně převést a s přístupem, který má, tak nejde o revival, ale opravdu o poctu takovému jménu. Myslím si, že to bude krásný večer a mohou zda zavzpomínat všichni, kdo mají rádi Karla Gotta.”     </w:t>
      </w:r>
    </w:p>
    <w:p>
      <w:pPr/>
      <w:r>
        <w:rPr/>
        <w:t xml:space="preserve">Na tento hlavní koncert pátečního večera skvěle naladí novojičínští muzikanti Jakub Jalůvka a Karla Michalíková. </w:t>
      </w:r>
    </w:p>
    <w:p>
      <w:pPr/>
      <w:r>
        <w:rPr/>
        <w:t xml:space="preserve">Červenec už také mají tradičně zapsán ve svém kalendáři milovníci folku, blues a country. 21. a 22. se v zahradní restauraci Nového Slunce koná V. ročník Festivalu pod Kaštany.   </w:t>
      </w:r>
    </w:p>
    <w:p>
      <w:pPr/>
      <w:r>
        <w:rPr>
          <w:b w:val="1"/>
          <w:bCs w:val="1"/>
        </w:rPr>
        <w:t xml:space="preserve">Jiří Macíček, dramaturg MKS Nový Jičín: </w:t>
      </w:r>
      <w:r>
        <w:rPr/>
        <w:t xml:space="preserve">“Můžu pozvat na páteční vystoupení Vojty Nedvěda, což je synovec Nedvědů, velmi úspěšně pokračuje v písničkářské tvorbě. K tomu zahrají dva novojičínští interpreti Včil a Tu, kteří už jsou neodmyslitelnou součástí festivalu, a také to bude spoluorganizátor festivalu, cože je Martin Miky Zábranský v doprovodném seskupení se svou vlastní tvorbou.”   </w:t>
      </w:r>
    </w:p>
    <w:p>
      <w:pPr/>
      <w:r>
        <w:rPr/>
        <w:t xml:space="preserve">Zatímco páteční program pohodového festivalu začíná až v šest v podvečer, sobota se rození už ve 14 hodin. Nejvýraznějšími interprety budou Žalman a spol., AG Flek nebo host ze Slovenska Janko Kulich. Na vedlejší stage budou vystupovat sólisté, například ostravská oceňovaná písničkářka Lenka Mandoli.     </w:t>
      </w:r>
    </w:p>
    <w:p>
      <w:pPr/>
      <w:r>
        <w:rPr>
          <w:b w:val="1"/>
          <w:bCs w:val="1"/>
        </w:rPr>
        <w:t xml:space="preserve">Jiří Macíček, dramaturg MKS Nový Jičín: </w:t>
      </w:r>
      <w:r>
        <w:rPr/>
        <w:t xml:space="preserve">“V Novém Slunci zůstáváme i poté, po festivalu, jednak v neděli 23. července vystoupením Dechového orchestru města Nový Jičína v pondělí 24. července začíná už tradiční letní kino.”  </w:t>
      </w:r>
    </w:p>
    <w:p>
      <w:pPr/>
      <w:r>
        <w:rPr/>
        <w:t xml:space="preserve">Letní kino bude čtrnáctidenní a potrvá tedy až do 6. srpna. Promítání pod širým nebem bude oproti minulým letům kvalitnější, a to díky novému laserovému projektoru. </w:t>
      </w:r>
    </w:p>
    <w:p>
      <w:pPr/>
      <w:r>
        <w:rPr/>
        <w:t xml:space="preserve">Veškerý program Novojičínského léta je na webu městského kulturního střediska nebo njleto. cz</w:t>
      </w:r>
    </w:p>
    <w:p>
      <w:pPr/>
      <w:r>
        <w:rPr/>
        <w:t xml:space="preserve">---</w:t>
      </w:r>
    </w:p>
    <w:p>
      <w:pPr>
        <w:pStyle w:val="Heading1"/>
      </w:pPr>
      <w:r>
        <w:rPr>
          <w:sz w:val="36"/>
          <w:szCs w:val="36"/>
        </w:rPr>
        <w:t xml:space="preserve">Tanečníci z NJ jsou vicemistry světa ve street dance</w:t>
      </w:r>
    </w:p>
    <w:p>
      <w:pPr/>
      <w:r>
        <w:rPr>
          <w:b w:val="1"/>
          <w:bCs w:val="1"/>
        </w:rPr>
        <w:t xml:space="preserve">Novojičínská taneční skupina TST dokázala, že ve street dance patří ke světové špičce. Dva roky po sobě se probojovala na mistrovství světa. Po loňského bronzu si letos přivezla titul vicemistrů.</w:t>
      </w:r>
    </w:p>
    <w:p>
      <w:pPr/>
      <w:r>
        <w:rPr/>
        <w:t xml:space="preserve">Pod křídly sportovního klubu ve Straníku, místní části Nového Jičína, funguje taneční skupina TST devátým rokem, má na 120 členů, dětí různého věku, které už dosáhly celé řady úspěchů v rámci České republiky i na mistrovství světa, například i na tom letošním v Budapešti.    </w:t>
      </w:r>
    </w:p>
    <w:p>
      <w:pPr/>
      <w:r>
        <w:rPr>
          <w:b w:val="1"/>
          <w:bCs w:val="1"/>
        </w:rPr>
        <w:t xml:space="preserve">Tereza Pernická, vedoucí TST SK Straník - Nový Jičín: </w:t>
      </w:r>
      <w:r>
        <w:rPr/>
        <w:t xml:space="preserve">“V letošním roce jsme měli největší radost z účasti na Taneční skupině roku, kde naše děti vybojovaly první místo ve velké konkurenci. A dále jsme měli obrovskou radost z účasti na mistrovství světa v Maďarsku v kategorii street dance a naše nejstarší holky vybojovaly druhé místo.”   </w:t>
      </w:r>
    </w:p>
    <w:p>
      <w:pPr/>
      <w:r>
        <w:rPr/>
        <w:t xml:space="preserve">Tím vlastně taneční skupina překonala svůj dosavadní největší úspěch, což byl loňský světový bronz. </w:t>
      </w:r>
    </w:p>
    <w:p>
      <w:pPr/>
      <w:r>
        <w:rPr>
          <w:b w:val="1"/>
          <w:bCs w:val="1"/>
        </w:rPr>
        <w:t xml:space="preserve">Štěpánka Hubová, TST SK Straník - Nový Jičín: </w:t>
      </w:r>
      <w:r>
        <w:rPr/>
        <w:t xml:space="preserve">“Nervozita byla určitě veliká, jako na všech soutěžích, ale tam asi největší. Věřili jsme si…., ale za mě osobně, moc jsme tím nepočítala, protože ta konkurence je opravdu veliká. </w:t>
      </w:r>
    </w:p>
    <w:p>
      <w:pPr/>
      <w:r>
        <w:rPr>
          <w:b w:val="1"/>
          <w:bCs w:val="1"/>
        </w:rPr>
        <w:t xml:space="preserve">David Krutílek, TST SK Straník - Nový Jičín: </w:t>
      </w:r>
      <w:r>
        <w:rPr/>
        <w:t xml:space="preserve">“Přivedly mě k tomu dvě kamarádky v první třídě, kdy mi řekly, že potřebují do taneční skupiny nějakého kluka a nějak mě přemluvili  a já  jsem začal. Baví mě na tom to, jak se každým rokem zlepšujeme a blížíme se k naším cílům a snům.”  </w:t>
      </w:r>
    </w:p>
    <w:p>
      <w:pPr/>
      <w:r>
        <w:rPr/>
        <w:t xml:space="preserve">Taneční skupina TST nyní přijímá i nové členy formou talentových zkoušek, které probíhají v červenci a srpnu.</w:t>
      </w:r>
    </w:p>
    <w:p>
      <w:pPr/>
      <w:r>
        <w:rPr/>
        <w:t xml:space="preserve">---</w:t>
      </w:r>
    </w:p>
    <w:p>
      <w:pPr>
        <w:pStyle w:val="Heading1"/>
      </w:pPr>
      <w:r>
        <w:rPr>
          <w:sz w:val="36"/>
          <w:szCs w:val="36"/>
        </w:rPr>
        <w:t xml:space="preserve">Vybíjenou na Jubilejní hrají na republikové úrovni</w:t>
      </w:r>
    </w:p>
    <w:p>
      <w:pPr/>
      <w:r>
        <w:rPr>
          <w:b w:val="1"/>
          <w:bCs w:val="1"/>
        </w:rPr>
        <w:t xml:space="preserve">Na základní škole Jubilejní patří vybíjení k oblíbeným a velmi úspěšným sportům. Dokladem toho je nedávný velký úspěch, a to účast žákovského družstva na republikovém finálovém turnaji.</w:t>
      </w:r>
    </w:p>
    <w:p>
      <w:pPr/>
      <w:r>
        <w:rPr/>
        <w:t xml:space="preserve">Vybíjená je obsažena v osnovách tělesné výchovy pro první stupeň základních škol. Žákovský tým ze školy Jubilejní si tuto sportovní disciplínu osvojil natolik, že v ní přes okresní a krajská kola soutěže pořádané Asociací školních sportovních klubů postoupil až do republikového finále, které se konalo v Liberci.  </w:t>
      </w:r>
    </w:p>
    <w:p>
      <w:pPr/>
      <w:r>
        <w:rPr>
          <w:b w:val="1"/>
          <w:bCs w:val="1"/>
        </w:rPr>
        <w:t xml:space="preserve">Daniela Halaštová, učitelka tělesné výchovy, ZŠ Jubilejní: </w:t>
      </w:r>
      <w:r>
        <w:rPr/>
        <w:t xml:space="preserve">“Tohle jsou žáci ze čtvrtých a pátých ročníků, gró tedy tvoří páťáci, kteří už hrají několikátým rokem a soustavně se vybíjené věnují. Letos jsme očekávali, že se nám bude dařit a je fakt, že tím okresním kolem jsme se probojovali náročně, ale úspěšně, a tudíž jsme se dostali do krajského kola ve Frýdku-Místku.”   </w:t>
      </w:r>
    </w:p>
    <w:p>
      <w:pPr/>
      <w:r>
        <w:rPr/>
        <w:t xml:space="preserve">I tam tedy zvítězili a čekal je dvoudenní finálový turnaj nejlepších 16 školních týmů z celé republiky. První den se odehrály zápasy v základních skupinách. Školáci z Jubilejní, jedenáct chlapců a jedna dívka, si hravě zajistili postup mezi finálovou čtyřku. </w:t>
      </w:r>
    </w:p>
    <w:p>
      <w:pPr/>
      <w:r>
        <w:rPr>
          <w:b w:val="1"/>
          <w:bCs w:val="1"/>
        </w:rPr>
        <w:t xml:space="preserve">Daniela Halaštová, učitelka tělesné výchovy, ZŠ Jubilejní: </w:t>
      </w:r>
      <w:r>
        <w:rPr/>
        <w:t xml:space="preserve">“Ten druhý den jsme bojovali o medaile, které nám opravdu utekly jen o chloupek, ale bylo to hodně napínavé a škoda, že to tam necinklo. Tým je samozřejmě skvělý, oni sice byli smutní, ale já myslím, že časem zjistí, že to byl velikánský úspěch.”  </w:t>
      </w:r>
    </w:p>
    <w:p>
      <w:pPr/>
      <w:r>
        <w:rPr>
          <w:b w:val="1"/>
          <w:bCs w:val="1"/>
        </w:rPr>
        <w:t xml:space="preserve">Ervín Holáň,</w:t>
      </w:r>
      <w:r>
        <w:rPr>
          <w:b w:val="1"/>
          <w:bCs w:val="1"/>
        </w:rPr>
        <w:t xml:space="preserve">ZŠ Jubilejní: </w:t>
      </w:r>
      <w:r>
        <w:rPr/>
        <w:t xml:space="preserve">“Protože jsme ve skupině postoupili, tak jsem byl hodně rád a myslel jsem si, že už budeme první, ale nějak se to tak rychle rozehrálo a už jsme byli čtvrtí. Ale i to je dobrý.”      </w:t>
      </w:r>
    </w:p>
    <w:p>
      <w:pPr/>
      <w:r>
        <w:rPr>
          <w:b w:val="1"/>
          <w:bCs w:val="1"/>
        </w:rPr>
        <w:t xml:space="preserve">Jakub Šenk, ZŠ Jubilejní: </w:t>
      </w:r>
      <w:r>
        <w:rPr/>
        <w:t xml:space="preserve">“V té skupině, to bylo trošku lehčí, ale jak jsem se dostali do to finále, tak to už tam bylo těžší. No mě na tom baví to, že můžu jezdit na takové turnaje a že můžu reprezentovat školu.”     </w:t>
      </w:r>
    </w:p>
    <w:p>
      <w:pPr/>
      <w:r>
        <w:rPr>
          <w:b w:val="1"/>
          <w:bCs w:val="1"/>
        </w:rPr>
        <w:t xml:space="preserve">Michal Drlík, ZŠ Jubilejní: </w:t>
      </w:r>
      <w:r>
        <w:rPr/>
        <w:t xml:space="preserve">“Tenhle sport mě baví hlavně proto, že umím házet, přivedl mě k tomu brácha. tak jsem začal chodit do tohohle kroužku, pořád jsem se zlepšoval a zlepšoval. Pak jsme se dostali na republiku a tam jsme se fakt snažili co nejvíce využít ty naše síly.”   </w:t>
      </w:r>
    </w:p>
    <w:p>
      <w:pPr/>
      <w:r>
        <w:rPr>
          <w:b w:val="1"/>
          <w:bCs w:val="1"/>
        </w:rPr>
        <w:t xml:space="preserve">Ondřej Toman, ZŠ Jubilejní: </w:t>
      </w:r>
      <w:r>
        <w:rPr/>
        <w:t xml:space="preserve">“Užili jsme si to dobře, zápasy byly rychlé, skupina byla také docela lehká, takže až to finále bylo těžší.”    </w:t>
      </w:r>
    </w:p>
    <w:p>
      <w:pPr/>
      <w:r>
        <w:rPr>
          <w:b w:val="1"/>
          <w:bCs w:val="1"/>
        </w:rPr>
        <w:t xml:space="preserve">Ladislav Gróf, ředitel ZŠ a MŠ Jubilejní a Dlouhá Nový Jičín: </w:t>
      </w:r>
      <w:r>
        <w:rPr/>
        <w:t xml:space="preserve">“Je to fantastický úspěch, děti je za to třeba ocenit a samozřejmě také učitele, kteří je na to připravovali. Za dobu mého působení, si myslím, že jsme většího úspěchu nedosáhli. Účastníme se řady vědomostech i sportovních soutěží, letos jsme například zaznamenali i velice dobrý výsledek v matematické olympiádě, ale 4. místo v celorepublikové soutěži je opravdu fantastické.”        </w:t>
      </w:r>
    </w:p>
    <w:p>
      <w:pPr/>
      <w:r>
        <w:rPr>
          <w:b w:val="1"/>
          <w:bCs w:val="1"/>
        </w:rPr>
        <w:t xml:space="preserve">Daniela Halaštová, učitelka tělesné výchovy, ZŠ Jubilejní: </w:t>
      </w:r>
      <w:r>
        <w:rPr/>
        <w:t xml:space="preserve">“Ještě nemůžu zapomenout zmínit, že náš hráč Ondra Toman byl na republice v Liberci vyhodnocen jako hráč, který dodržuje pravidla takže získal cenu fair play.”</w:t>
      </w:r>
    </w:p>
    <w:p>
      <w:pPr/>
      <w:r>
        <w:rPr/>
        <w:t xml:space="preserve">Při hře soupeř míčem Ondru jen lehce tečoval a rozhodčí si toho nevšiml. Ondra se ovšem k vybití sám přihlásil.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7-2023-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2026-09-25T16:12:16+02:00</dcterms:created>
  <dcterms:modified xsi:type="dcterms:W3CDTF">2026-09-25T16:12:16+02:00</dcterms:modified>
</cp:coreProperties>
</file>

<file path=docProps/custom.xml><?xml version="1.0" encoding="utf-8"?>
<Properties xmlns="http://schemas.openxmlformats.org/officeDocument/2006/custom-properties" xmlns:vt="http://schemas.openxmlformats.org/officeDocument/2006/docPropsVTypes"/>
</file>