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Různé dotační tituly přispívají k rozvoji obce</w:t>
      </w:r>
    </w:p>
    <w:p>
      <w:pPr/>
      <w:r>
        <w:rPr>
          <w:b w:val="1"/>
          <w:bCs w:val="1"/>
        </w:rPr>
        <w:t xml:space="preserve">Chovatelé hospodářských zvířat a včelstev budou moci opět žádat o dotaci. Stonavští zastupitelé totiž schválili dotační program na období 2023-2024. Tento program je ve Stonavě vyhlašován už několik let.</w:t>
      </w:r>
    </w:p>
    <w:p>
      <w:pPr/>
      <w:r>
        <w:rPr>
          <w:b w:val="1"/>
          <w:bCs w:val="1"/>
        </w:rPr>
        <w:t xml:space="preserve">Tomáš Wawrzyk (ANO), starosta Stonavy: </w:t>
      </w:r>
      <w:r>
        <w:rPr/>
        <w:t xml:space="preserve">„Původním záměrem bylo podpořit zemědělce v chovu zvířat, které by spásaly trávnaté plochy. Uchytilo se to a my jsme za to rádi. Samozřejmě, že se jedná i o včelaře a jejich včelstva.“</w:t>
      </w:r>
    </w:p>
    <w:p>
      <w:pPr/>
      <w:r>
        <w:rPr/>
        <w:t xml:space="preserve">O dotaci mohou chovatelé hospodářských zvířat a včelstev zažádat do 30. září. Vedení obce Stonava má dlouhodobý zájem o to, aby se lidem ve Stonavě dobře žilo. Proto  už několik let vyhlašuje růzbné dotační programy, které mají přispět k všestrannému rozvoji v obci. Na svém posledním zasedání proto zastupitelé schválili žádosti, které v řádném termínu podali žadatelé v rámci Programu k poskytnutí dotace na zateplení rodinných domů v obci Stonava pro rok 2023.</w:t>
      </w:r>
    </w:p>
    <w:p>
      <w:pPr/>
      <w:r>
        <w:rPr>
          <w:b w:val="1"/>
          <w:bCs w:val="1"/>
        </w:rPr>
        <w:t xml:space="preserve">Tomáš Wawrzyk (ANO), starosta Stonavy:</w:t>
      </w:r>
      <w:r>
        <w:rPr/>
        <w:t xml:space="preserve"> „Letos podali žádost na dotaci k zateplení rodinného domu čtyři občané. Všem bylo vyhověno a celková částka činila kolem devadesáti sedmi tisíci korunami.“</w:t>
      </w:r>
    </w:p>
    <w:p>
      <w:pPr/>
      <w:r>
        <w:rPr/>
        <w:t xml:space="preserve">Stonavští zastupitelé se na svém posledním zasedání zabývali také dotačním titulem, který obci poskytne Moravskoslezský kraj.</w:t>
      </w:r>
    </w:p>
    <w:p>
      <w:pPr/>
      <w:r>
        <w:rPr>
          <w:b w:val="1"/>
          <w:bCs w:val="1"/>
        </w:rPr>
        <w:t xml:space="preserve">Tomáš Wawrzyk (ANO), starosta Stonavy: </w:t>
      </w:r>
      <w:r>
        <w:rPr/>
        <w:t xml:space="preserve">„Dotace od MS kraje je určena pro výstavbu dopravního hřiště, které chceme vybudovat před mateřskou školou na Hořanech. Ta dotace ve výši 40% celkových nákladů nás samozřejmě těší.“</w:t>
      </w:r>
    </w:p>
    <w:p>
      <w:pPr/>
      <w:r>
        <w:rPr/>
        <w:t xml:space="preserve">Dopravní hřiště, které by mělo být dle podmínek dotačního titulu vybudováno ještě v letošním roce, bude součástí oploceného vstupu do hořanské mateřské školy. Dalším nosným bodem jednání zastupitelstva obce byl nový územní plán. Tomuto tématu se budeme věnovat v některém z příštích vydání Stonavského expresu.</w:t>
      </w:r>
    </w:p>
    <w:p>
      <w:pPr/>
      <w:r>
        <w:rPr/>
        <w:t xml:space="preserve">---</w:t>
      </w:r>
    </w:p>
    <w:p>
      <w:pPr>
        <w:pStyle w:val="Heading1"/>
      </w:pPr>
      <w:r>
        <w:rPr>
          <w:sz w:val="36"/>
          <w:szCs w:val="36"/>
        </w:rPr>
        <w:t xml:space="preserve">Pozvánka na Stonavskou pouť</w:t>
      </w:r>
    </w:p>
    <w:p>
      <w:pPr/>
      <w:r>
        <w:rPr>
          <w:b w:val="1"/>
          <w:bCs w:val="1"/>
        </w:rPr>
        <w:t xml:space="preserve">Jednou z nejvýznamnějších událostí kulturního dění v obci je bezesporu dvoudenní Stonavská pouť. Ta letošní se uskuteční ve dnech 22. a 23. července.</w:t>
      </w:r>
    </w:p>
    <w:p>
      <w:pPr/>
      <w:r>
        <w:rPr/>
        <w:t xml:space="preserve">Přestože se na letošní stonavské pouti nebude střílet z děla, obec připravila velmi pestrý program. V sobotu se ve sportovní hale od 9 hodin odehraje další ročník florbalového turnaje BERNARD CUP a večer v 18.15 bude zahájena tradiční soutěž v sečení trávy kosou. Letos budou soutěžit jen muži. Zájemci se mohou registrovat před radnicí od 18.00 hod. Všichni soutěžící i přítomní diváci budou při tom pohoštěni pivním mokem. </w:t>
      </w:r>
    </w:p>
    <w:p>
      <w:pPr/>
      <w:r>
        <w:rPr/>
        <w:t xml:space="preserve">Hlavní program poutě je soustředěn na neděli. Ve 14.00 hod. jej v parku u Domu PZKO zahájí svým koncertem Hornická kapela Stonava. V 17.00 hod. vystoupí skupina LOKYO a v 19.00 hod. se můžete těšit na koncert slovenské zpěvačky Kristíny. Závěr programu bude ve 22.00 hod. patřit ohňostroji. Celkovou atmosféru poutě jistě obohatí množství stánků a hlavně lunapark U Černého korzára, který neodmyslitelně ke stonavské pouti patří. Své atrakce pro děti i dospělé spustí už v pátek 21. července odpoledne.</w:t>
      </w:r>
    </w:p>
    <w:p>
      <w:pPr/>
      <w:r>
        <w:rPr/>
        <w:t xml:space="preserve">---</w:t>
      </w:r>
    </w:p>
    <w:p>
      <w:pPr>
        <w:pStyle w:val="Heading1"/>
      </w:pPr>
      <w:r>
        <w:rPr>
          <w:sz w:val="36"/>
          <w:szCs w:val="36"/>
        </w:rPr>
        <w:t xml:space="preserve">Vedení obce se setkalo před prázdninami s nejlepšími žáky</w:t>
      </w:r>
    </w:p>
    <w:p>
      <w:pPr/>
      <w:r>
        <w:rPr>
          <w:b w:val="1"/>
          <w:bCs w:val="1"/>
        </w:rPr>
        <w:t xml:space="preserve">Ve Stonavě je již dlouholetou tradicí, že nejlepší žáci z jednotlivých tříd české i polské školy přicházejí v závěru školního roku na radnici, aby se setkali s představiteli obce a zapsali se do pamětní knihy obce Stonava. Letos tomu nebylo jinak.</w:t>
      </w:r>
    </w:p>
    <w:p>
      <w:pPr/>
      <w:r>
        <w:rPr/>
        <w:t xml:space="preserve">Ocenění premianti nemusí mít samé jedničky. Při jejich výběru je totiž zohledňována celoroční školní i mimoškolní práce, za kterou jsou vedením obce náležitě oceněni. Letos byli do pamětní knihy obce Stonava zapsáni tito nejlepší žáci: První třídu české základní školy reprezentoval Oliver Ondrůšek, druhou třídu Bára Šušková, třetí třídu Timotej Vít, čtvrtou třídu pak Antonín Topiarz. Z dolanské školy, kde je umístěny třídy od páté po devátou,  pak na radnici přišli: Šimon Böhm, Adéla Plačková, Radka Doffková a Jaroslav Tomica, který stonavskou základku opouští. Po prázdninách jej čeká střední škola. Nejlepší žák páté třídy Daniel Zsigó se kvůli nemoci slavnostního aktu přijetí nejlepších žáků na stonavské radnici radnici nemohl zúčastnit. V polské základní škole na Holkovicích je jen první stupeň. V první třídě byla oceněna Dominik Febrová, ve druhé třídě Barbara Szczepańská, ve třetí  třídě Ema Jastrzembska, ve čtvrté třídě Noemi Kucharczyková a nejlepším žákem páté třídy byl vyhodnocen Marek Nalewajka.</w:t>
      </w:r>
    </w:p>
    <w:p>
      <w:pPr/>
      <w:r>
        <w:rPr/>
        <w:t xml:space="preserve">---</w:t>
      </w:r>
    </w:p>
    <w:p>
      <w:pPr>
        <w:pStyle w:val="Heading1"/>
      </w:pPr>
      <w:r>
        <w:rPr>
          <w:sz w:val="36"/>
          <w:szCs w:val="36"/>
        </w:rPr>
        <w:t xml:space="preserve">Zahrádkáři zvou na grilovačku</w:t>
      </w:r>
    </w:p>
    <w:p>
      <w:pPr/>
      <w:r>
        <w:rPr>
          <w:b w:val="1"/>
          <w:bCs w:val="1"/>
        </w:rPr>
        <w:t xml:space="preserve">Stonavští zahrádkáři Vás zvou na další společenskou akci. V areálu jejich klubovny na Stavech se bude grilovat. Posedět, popovídat si s přáteli nebo si i zatancovat za doprovodu živé hudby můžete v sobotu 15. července od 14.00 hod.</w:t>
      </w:r>
    </w:p>
    <w:p>
      <w:pPr/>
      <w:r>
        <w:rPr/>
        <w:t xml:space="preserve">---</w:t>
      </w:r>
    </w:p>
    <w:p>
      <w:pPr>
        <w:pStyle w:val="Heading1"/>
      </w:pPr>
      <w:r>
        <w:rPr>
          <w:sz w:val="36"/>
          <w:szCs w:val="36"/>
        </w:rPr>
        <w:t xml:space="preserve">Uczczono 85. rocznicę położenia kamienia węgielnego</w:t>
      </w:r>
    </w:p>
    <w:p>
      <w:pPr/>
      <w:r>
        <w:rPr>
          <w:b w:val="1"/>
          <w:bCs w:val="1"/>
        </w:rPr>
        <w:t xml:space="preserve">Osiemdziesiąt pięć lat temu został wybudowany w Stonawie kościół ewangelicki. Z tej okazji odbyły się uroczystości rozpoczęte nabożeństwem w kościele.  Zaproszenie stonawskiego pastora Lucjana Klimszy przyjęły również władze gminy a także ksiądz biskup Jan Wacławek.</w:t>
      </w:r>
    </w:p>
    <w:p>
      <w:pPr/>
      <w:r>
        <w:rPr>
          <w:b w:val="1"/>
          <w:bCs w:val="1"/>
        </w:rPr>
        <w:t xml:space="preserve">Jan Wacławek, biskup Śląskiego Kościoła Ewangelickiego AS: </w:t>
      </w:r>
      <w:r>
        <w:rPr/>
        <w:t xml:space="preserve">„Niesamowita historia, bo w czerwcu przed tymi 85 laty tu niczego nie było. Tu na horyzoncie zawierucha wojenna, wszyscy przeczuwali. A w lipcu biorą tutaj ci przodkowie nasi łopaty i dokonują poświęcenia kamienia węgielnego. Za niespełna 4 miesiące, 1 listopada 1938 roku, nie tylko że kościół jest dokończony, ale też poświęcony.”</w:t>
      </w:r>
    </w:p>
    <w:p>
      <w:pPr/>
      <w:r>
        <w:rPr/>
        <w:t xml:space="preserve">Wcześniej nabożeństwa odbywały się w prywatnej szkole ewangelickiej wybudowanej przez stonawian w 1900 roku. To obecnie budynek polskiej szkoły. </w:t>
      </w:r>
    </w:p>
    <w:p>
      <w:pPr/>
      <w:r>
        <w:rPr>
          <w:b w:val="1"/>
          <w:bCs w:val="1"/>
        </w:rPr>
        <w:t xml:space="preserve">Andrzej Feber, senator, wicewójt Stonawy:</w:t>
      </w:r>
      <w:r>
        <w:rPr/>
        <w:t xml:space="preserve"> „Ze strony mamy cała ta rodzina jest ewangelicka. Mój pradziadek był tutaj prezbiterem. Zawsze mówił, gdy patrzył z okna z tamtej gospody, tu na tym kopcu: Postawimy kościół, a jo się bydym z okna na niego dziwoł.”</w:t>
      </w:r>
    </w:p>
    <w:p>
      <w:pPr/>
      <w:r>
        <w:rPr/>
        <w:t xml:space="preserve">Podczas nabożeństwa, które upiększył śpiewem chór mieszany PZKO Stonawa, wspomniano  stonawskiego pastora Władysława Santariusa. Był jedną z najważniejszych postaci czechosłowackiego protestantyzmu w czasach komunistycznych.</w:t>
      </w:r>
    </w:p>
    <w:p>
      <w:pPr/>
      <w:r>
        <w:rPr>
          <w:b w:val="1"/>
          <w:bCs w:val="1"/>
        </w:rPr>
        <w:t xml:space="preserve">Karol Szczyrba, presbiter zboru ŚKEAW Stonawa: </w:t>
      </w:r>
      <w:r>
        <w:rPr/>
        <w:t xml:space="preserve">„Różnie bywało, no jak księdza Santariusa stąd odwołali. Potem różnie, komuniści nie przepuszczali takie sprawy. Więc ludzi ubywało, jak się odprowadzali. Obawy były, ale na szczęście po rewolucji listopadowej się odmieniło.” </w:t>
      </w:r>
    </w:p>
    <w:p>
      <w:pPr/>
      <w:r>
        <w:rPr>
          <w:b w:val="1"/>
          <w:bCs w:val="1"/>
        </w:rPr>
        <w:t xml:space="preserve">Andrzej Feber, senator, wicewójt Stonawy:</w:t>
      </w:r>
      <w:r>
        <w:rPr/>
        <w:t xml:space="preserve"> „Siostra żony znanego pastora Santariusa mieszkała u nas. Jako małe dziecko mnie tutaj wprowadzała do tego kościoła, do tego areału, tutaj na cmentarz. Nawet nie wiedziałem, że w późniejszych latach, będąc wójtem, będę miał możliwość coś konkretnego też zrobić, podjąć jakość decyzję, by ten kościół tutaj był w odpowiednim stanie.”</w:t>
      </w:r>
    </w:p>
    <w:p>
      <w:pPr/>
      <w:r>
        <w:rPr/>
        <w:t xml:space="preserve">Po mszy rocznicowe obchody przeniosły się przed kościelny budynek, gdzie podawano gościom poczęstunek. Wspaniały gulasz ugotował bratanek byłego pastora, Andrzej Santarius. Stonawski zbór w wyniku szkód górniczych i związanych z nimi wyprowadzkami jest dziś najmniejszym liczebnie zborem na Śląsku Cieszyńskim.</w:t>
      </w:r>
    </w:p>
    <w:p>
      <w:pPr/>
      <w:r>
        <w:rPr>
          <w:b w:val="1"/>
          <w:bCs w:val="1"/>
        </w:rPr>
        <w:t xml:space="preserve">Jan Wacławek, biskup Śląskiego Kościoła Ewangelickiego AW: </w:t>
      </w:r>
      <w:r>
        <w:rPr/>
        <w:t xml:space="preserve">„Ale przetrwał i te trudne czasy, czasy wydobywnia węgla. Została tu tylko garstka, ale trzymają się. Niech im Pan Bóg błogosławi.”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2026-03-23T15:31:08+01:00</dcterms:created>
  <dcterms:modified xsi:type="dcterms:W3CDTF">2026-03-23T15:31:08+01:00</dcterms:modified>
</cp:coreProperties>
</file>

<file path=docProps/custom.xml><?xml version="1.0" encoding="utf-8"?>
<Properties xmlns="http://schemas.openxmlformats.org/officeDocument/2006/custom-properties" xmlns:vt="http://schemas.openxmlformats.org/officeDocument/2006/docPropsVTypes"/>
</file>