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KHN postaví nový chirurgický pavilon</w:t>
      </w:r>
    </w:p>
    <w:p>
      <w:pPr/>
      <w:r>
        <w:rPr>
          <w:b w:val="1"/>
          <w:bCs w:val="1"/>
        </w:rPr>
        <w:t xml:space="preserve">Karvinská hornická nemocnice plánuje výstavbu nového pavilonu chirurgických oborů, který bude vybudován modulárním způsobem.  Podobný pavilon pro ortopedii, poskládaný z jednotlivých kontejnerů, postavila nemocnice jako první v České republice už v roce 2020.</w:t>
      </w:r>
    </w:p>
    <w:p>
      <w:pPr/>
      <w:r>
        <w:rPr/>
        <w:t xml:space="preserve">Karvinská hornická nemocnice už brzy rozšíří spektrum své činnosti o chirurgii. </w:t>
      </w:r>
    </w:p>
    <w:p>
      <w:pPr/>
      <w:r>
        <w:rPr>
          <w:b w:val="1"/>
          <w:bCs w:val="1"/>
        </w:rPr>
        <w:t xml:space="preserve">Tomáš Canibal, ředitel KHN: </w:t>
      </w:r>
      <w:r>
        <w:rPr/>
        <w:t xml:space="preserve">"Primárně budeme provádět mamární operace, čili operace prsní žlázy. To je jedna část, druhá část je potom jednodenní chirurgie, jsou to především laparoskopické výkony, žlučníky, slepá střeva, kýly."</w:t>
      </w:r>
    </w:p>
    <w:p>
      <w:pPr/>
      <w:r>
        <w:rPr/>
        <w:t xml:space="preserve">K  tomu potřebuje nemocnice nový pavilon, který postaví modulárním způsobem. Zkušenosti s výstavbou kontejnerovým systémem už nemocnice má. V roce 2020 postavila  podobný pavilon pro ortopedii.</w:t>
      </w:r>
    </w:p>
    <w:p>
      <w:pPr/>
      <w:r>
        <w:rPr/>
        <w:t xml:space="preserve">Nový pavilon vyroste v těchto místech, první práce by měly začít na podzim tohoto roku. </w:t>
      </w:r>
    </w:p>
    <w:p>
      <w:pPr/>
      <w:r>
        <w:rPr>
          <w:b w:val="1"/>
          <w:bCs w:val="1"/>
        </w:rPr>
        <w:t xml:space="preserve">Tomáš Canibal, ředitel KHN:</w:t>
      </w:r>
      <w:r>
        <w:rPr>
          <w:b w:val="1"/>
          <w:bCs w:val="1"/>
        </w:rPr>
        <w:t xml:space="preserve"> "</w:t>
      </w:r>
      <w:r>
        <w:rPr/>
        <w:t xml:space="preserve">S rozvojem dalšího oddělení budeme potřebovat další personál, takže chceme rozšířit stavy našich zaměstnanců o 5 lékařů, 15 sester, 5 ošetřovatelů a sanitářů a o radiologické asistenty."</w:t>
      </w:r>
    </w:p>
    <w:p>
      <w:pPr/>
      <w:r>
        <w:rPr/>
        <w:t xml:space="preserve">Nemocnice bude pavilon stavět ze svých zdrojů. Vedení nemocnice věří, že už v květnu příštího roku budou první pacienty na operačních sálech v novém pavilonu operovat.</w:t>
      </w:r>
    </w:p>
    <w:p>
      <w:pPr/>
      <w:r>
        <w:rPr/>
        <w:t xml:space="preserve">---</w:t>
      </w:r>
    </w:p>
    <w:p>
      <w:pPr>
        <w:pStyle w:val="Heading1"/>
      </w:pPr>
      <w:r>
        <w:rPr>
          <w:sz w:val="36"/>
          <w:szCs w:val="36"/>
        </w:rPr>
        <w:t xml:space="preserve">Do projektu Náš Jih lidé poslali 39 nápadů</w:t>
      </w:r>
    </w:p>
    <w:p>
      <w:pPr/>
      <w:r>
        <w:rPr>
          <w:b w:val="1"/>
          <w:bCs w:val="1"/>
        </w:rPr>
        <w:t xml:space="preserve">Do 8. ročníku participativního rozpočtu Náš Jih obyvatelé obvodu poslali 39 návrhů na to, co by chtěli v obvodu nového. Nejaktivnější byli tentokrát obyvatelé z Ostravy-Zábřehu, kteří poslali celkem 13 nápadů.</w:t>
      </w:r>
    </w:p>
    <w:p>
      <w:pPr/>
      <w:r>
        <w:rPr/>
        <w:t xml:space="preserve">Dětská hřiště, sportoviště, ale také psí pisoáry, komunitní kurník nebo pumptrack. Takové nápady letos lidé poslali do 8. ročníku projektu Náš Jih. O tom, které z nich postoupí do hlasování, rozhodne odborná porota.</w:t>
      </w:r>
    </w:p>
    <w:p>
      <w:pPr/>
      <w:r>
        <w:rPr>
          <w:b w:val="1"/>
          <w:bCs w:val="1"/>
        </w:rPr>
        <w:t xml:space="preserve">Tereza Kašingová, koordinátorka participativního rozpočtu: </w:t>
      </w:r>
      <w:r>
        <w:rPr/>
        <w:t xml:space="preserve">“Teď proběhne během prázdnin technická analýza, kdy budeme s kolegy z radnice posuzovat proveditelnost návrhů a hlasování se uskuteční na přelomu října a listopadu letošního roku.”</w:t>
      </w:r>
    </w:p>
    <w:p>
      <w:pPr/>
      <w:r>
        <w:rPr/>
        <w:t xml:space="preserve">Co se týká vítězných projektů minulých ročníků, tak aktuálně je téměř hotový park u smyčky tramvají na Dubině. Jde o projekt z roku 2021.</w:t>
      </w:r>
    </w:p>
    <w:p>
      <w:pPr/>
      <w:r>
        <w:rPr>
          <w:b w:val="1"/>
          <w:bCs w:val="1"/>
        </w:rPr>
        <w:t xml:space="preserve">Otakar Šimík (ANO), místostarosta MOb Ostrava-Jih: </w:t>
      </w:r>
      <w:r>
        <w:rPr/>
        <w:t xml:space="preserve">“Autorky chtěly na místě bývalé tramvajové točny oddychovou zónu, parčík s lavičkama. Chodník, který tady vznikl, v podstatě kopíruje trasu toho kolejiště."</w:t>
      </w:r>
    </w:p>
    <w:p>
      <w:pPr/>
      <w:r>
        <w:rPr/>
        <w:t xml:space="preserve">V parku bude ještě nainstalována naučná cedule, která bude připomínat historii tramvajové dopravy.</w:t>
      </w:r>
    </w:p>
    <w:p>
      <w:pPr/>
      <w:r>
        <w:rPr>
          <w:b w:val="1"/>
          <w:bCs w:val="1"/>
        </w:rPr>
        <w:t xml:space="preserve">Tereza Kašingová, koordinátorka participativního rozpočtu: </w:t>
      </w:r>
      <w:r>
        <w:rPr/>
        <w:t xml:space="preserve">“Teď je otevřené nově další část hřiště na ZŠ Krestova, během podzimu by měla být hotova 3. etapa, ta poslední. Pak je hotové hřiště na ZŠ Šeříkova. Tam je pěkné hřiště, kde se dá jednak sportovat, jednak tam jsou i dětské prvky.”</w:t>
      </w:r>
    </w:p>
    <w:p>
      <w:pPr/>
      <w:r>
        <w:rPr/>
        <w:t xml:space="preserve">Lidem už také slouží pítko na cyklostezce k Odře ve Výškovicích, které v těchto horkých dnech nabízí příjemné osvěžení. </w:t>
      </w:r>
    </w:p>
    <w:p>
      <w:pPr/>
      <w:r>
        <w:rPr/>
        <w:t xml:space="preserve">---</w:t>
      </w:r>
    </w:p>
    <w:p>
      <w:pPr/>
      <w:r>
        <w:rPr/>
        <w:t xml:space="preserve">Krátké zprávy, 14. 7. 2023 16 h - 1</w:t>
      </w:r>
    </w:p>
    <w:p>
      <w:pPr/>
      <w:r>
        <w:rPr/>
        <w:t xml:space="preserve">Skvělých výsledků ve velmi nízké novorozenecké úmrtnosti ostravská fakultní nemocnice dosáhla i přesto, že ve srovnání s ostatními kraji řeší vysoký podíl rizikových porodů. Fakultní nemocnice provozuje jedno z 12 perinatologických center v zemi.</w:t>
      </w:r>
    </w:p>
    <w:p>
      <w:pPr/>
      <w:r>
        <w:rPr/>
        <w:t xml:space="preserve">Jiří Havrlant, ředitel FN Ostrava: “Zejména se toto centrum stará o rodičky s rizikovým nebo patologickým těhotenstvím. A ten poměr je samozřejmě významný a v rámci republiky naše centrum má ten poměr významný.”</w:t>
      </w:r>
    </w:p>
    <w:p>
      <w:pPr/>
      <w:r>
        <w:rPr/>
        <w:t xml:space="preserve">---</w:t>
      </w:r>
    </w:p>
    <w:p>
      <w:pPr>
        <w:pStyle w:val="Heading1"/>
      </w:pPr>
      <w:r>
        <w:rPr>
          <w:sz w:val="36"/>
          <w:szCs w:val="36"/>
        </w:rPr>
        <w:t xml:space="preserve">Studénka představila plán na zvelebení Nové Horky</w:t>
      </w:r>
    </w:p>
    <w:p>
      <w:pPr/>
      <w:r>
        <w:rPr>
          <w:b w:val="1"/>
          <w:bCs w:val="1"/>
        </w:rPr>
        <w:t xml:space="preserve">Studénka připravuje rekonstrukci objektu, který je sportovním i společenským zázemím místní části Nová Horka. Součástí projektu bude i úprava sousedícího volnočasového areálu.</w:t>
      </w:r>
    </w:p>
    <w:p>
      <w:pPr/>
      <w:r>
        <w:rPr/>
        <w:t xml:space="preserve">Takto dnes vypadají sprchy, které využívají fotbalisté Nové Horky. V podobném, již nevyhovujícím stavu, je de facto celá budova, která je v této místní části Studénky nejen sportovním, ale i společenským zázemím.</w:t>
      </w:r>
    </w:p>
    <w:p>
      <w:pPr/>
      <w:r>
        <w:rPr>
          <w:b w:val="1"/>
          <w:bCs w:val="1"/>
        </w:rPr>
        <w:t xml:space="preserve">Libor Slavík (STUDEŇÁCI PRO STUDÉNKU), starosta Studénky: </w:t>
      </w:r>
      <w:r>
        <w:rPr/>
        <w:t xml:space="preserve">“Našim cílem je revitalizovat celé to území i s vedlejší herní zónou pro děti a hřištěm s umělým povrchem. A hlavně to zázemí jako takové nejen pro fotbalový klub, ale i pro občany z této místní části. Takže v té spodní části by měla vzniknout nějaká klubovna a občerstvení.”   </w:t>
      </w:r>
    </w:p>
    <w:p>
      <w:pPr/>
      <w:r>
        <w:rPr/>
        <w:t xml:space="preserve">Na místě staré budovy tedy vyroste nová dvoupatrová se zelenou střechou. Vedle přibude i workoutové hřiště nebo ohniště.</w:t>
      </w:r>
    </w:p>
    <w:p>
      <w:pPr/>
      <w:r>
        <w:rPr/>
        <w:t xml:space="preserve">Dalšími úpravami se areál napojí i na lokalitu u zámku, kde město připravuje pozemky pro rodinné domy a Moravskoslezský kraj tu staví parkoviště. </w:t>
      </w:r>
    </w:p>
    <w:p>
      <w:pPr/>
      <w:r>
        <w:rPr>
          <w:b w:val="1"/>
          <w:bCs w:val="1"/>
        </w:rPr>
        <w:t xml:space="preserve">Radmila Nováková, vedoucí odboru stavebního řádu:</w:t>
      </w:r>
      <w:r>
        <w:rPr/>
        <w:t xml:space="preserve"> “Samozřejmě máme zájem na tom propojit tu lokalitu se zámeckou částí. Tu naši stavbu napojujeme chodníkovým tělesem na přechod a na chodníková tělesa budovaná v rámci infrastruktury Nový Horka 2 tak, aby celá ta lokalita byla propojena vzájemně, jak ty kulturní, tak sportovní zájmy.”  </w:t>
      </w:r>
    </w:p>
    <w:p>
      <w:pPr/>
      <w:r>
        <w:rPr/>
        <w:t xml:space="preserve">Odhadovaná cena stavby je zhruba 30 až 35 milionů korun. Město se bude na realizaci snažit získat dotaci. Termín zahájení se rýsuje nejdříve v roce 2025. </w:t>
      </w:r>
    </w:p>
    <w:p>
      <w:pPr/>
      <w:r>
        <w:rPr/>
        <w:t xml:space="preserve">---</w:t>
      </w:r>
    </w:p>
    <w:p>
      <w:pPr>
        <w:pStyle w:val="Heading1"/>
      </w:pPr>
      <w:r>
        <w:rPr>
          <w:sz w:val="36"/>
          <w:szCs w:val="36"/>
        </w:rPr>
        <w:t xml:space="preserve">S ODISkou můžete vyrazit levněji za zážitky v MSK</w:t>
      </w:r>
    </w:p>
    <w:p>
      <w:pPr/>
      <w:r>
        <w:rPr>
          <w:b w:val="1"/>
          <w:bCs w:val="1"/>
        </w:rPr>
        <w:t xml:space="preserve">Moravskoslezský kraj spustil i letos akci s ODISkou na hrad. Díky ní mohou návštěvníci památek ušetřit až 25 procent z ceny vstupného. Do projektu je kromě krajských turistických cílů zapojena i část zajímavých míst Technotrasy.</w:t>
      </w:r>
    </w:p>
    <w:p>
      <w:pPr/>
      <w:r>
        <w:rPr/>
        <w:t xml:space="preserve">Kulturní památky a muzea v Moravskoslezském kraji  lákají k návštěvě za výhodnější cenu. Návštěvníkům staří předložit platnou  personifikovanou kartu ODISka, kde je jméno a fotografie.</w:t>
      </w:r>
    </w:p>
    <w:p>
      <w:pPr/>
      <w:r>
        <w:rPr>
          <w:b w:val="1"/>
          <w:bCs w:val="1"/>
        </w:rPr>
        <w:t xml:space="preserve">Lukáš Curylo (KDU-ČSL), náměstek hejtmana MSK:</w:t>
      </w:r>
      <w:r>
        <w:rPr/>
        <w:t xml:space="preserve"> "My jsme v minulém roce pilotně rozjeli projekt Odiskou  na hrady a zámky. Ten projekt byl poměrně úspěšný, zapojilo se do něj více jak  2 000 lidí. A proto jsme se rozhodli v tom projektu pokračovat."</w:t>
      </w:r>
    </w:p>
    <w:p>
      <w:pPr/>
      <w:r>
        <w:rPr>
          <w:b w:val="1"/>
          <w:bCs w:val="1"/>
        </w:rPr>
        <w:t xml:space="preserve">Jakub Černý, Koordinátor ODIS:</w:t>
      </w:r>
      <w:r>
        <w:rPr/>
        <w:t xml:space="preserve"> "Mohou tam čerpat rozdílné slevy. Když navštíví třeba hrady a  zámky v rámci Moravskoslezského kraje, tak je ta sleva 25 procent. Potom,  když navštíví jednotlivé účastníky projektu Technotrasy, tak ta sleva je 15 procent  a na Skalce, která je zapojena do toho projektu v průběhu celého roku, tam  ona nemá časové ohraničení pouze na letní sezonu, tak tam je ta sleva 15 procent,  trvalá."</w:t>
      </w:r>
    </w:p>
    <w:p>
      <w:pPr/>
      <w:r>
        <w:rPr/>
        <w:t xml:space="preserve">Do akce se zapojilo 15 krajských turistických cílů a ve  spojením s Technotrasou to má být v průběhu léta dalších až 28 zajímavých  míst. </w:t>
      </w:r>
    </w:p>
    <w:p>
      <w:pPr/>
      <w:r>
        <w:rPr>
          <w:b w:val="1"/>
          <w:bCs w:val="1"/>
        </w:rPr>
        <w:t xml:space="preserve">Lukáš Curylo (KDU-ČSL), náměstek hejtmana MSK:</w:t>
      </w:r>
      <w:r>
        <w:rPr/>
        <w:t xml:space="preserve"> "Ten motiv je jednoduchý, my chceme, aby lidé jezdili dlouhodobě  a trvale využívali veřejnou dopravu."</w:t>
      </w:r>
    </w:p>
    <w:p>
      <w:pPr/>
      <w:r>
        <w:rPr/>
        <w:t xml:space="preserve">Slevu je možné uplatnit pouze při nákupu u pokladny v místě  turistického cíle. Podrobný seznam zapojených míst najdete na webu odis.cz. Akce  trvá až do 30. září. </w:t>
      </w:r>
    </w:p>
    <w:p>
      <w:pPr/>
      <w:r>
        <w:rPr/>
        <w:t xml:space="preserve">---</w:t>
      </w:r>
    </w:p>
    <w:p>
      <w:pPr/>
      <w:r>
        <w:rPr/>
        <w:t xml:space="preserve">Krátké zprávy, 14. 7. 2023 16 h - 2</w:t>
      </w:r>
    </w:p>
    <w:p>
      <w:pPr/>
      <w:r>
        <w:rPr/>
        <w:t xml:space="preserve">Dvě zlaté medaile a jedna stříbrná z Jižní Koreje, to je opět obrovský úspěch karvinského  Permoníku. Před pár dny se členové výpravy vrátili z olympijských her sborového zpěvu a už nyní se rodí myšlenka pořádat za tři roky u příležitosti 60. narozenin Permoníku sborovou olympiádu v MS kraji.</w:t>
      </w:r>
    </w:p>
    <w:p>
      <w:pPr/>
      <w:r>
        <w:rPr/>
        <w:t xml:space="preserve">Více jak devadesáti podvodů se dopustila žena  z Novojičínska. Scénář byl vždy stejný. Pod falešným profilem zveřejnila na sociálních sítích prodej například deskových her nebo alkoholu. Zákazníci platili předem, ale místo objednaného zboží, dostali často drobnost jiné hodnoty. Podvodnice si také půjčovala peníze a pod falešnými doklady uzavírala úvěrové smlouvy. Získala přes 350 tisíc korun a hrozí jí až osmiletý trest.</w:t>
      </w:r>
    </w:p>
    <w:p>
      <w:pPr/>
      <w:r>
        <w:rPr/>
        <w:t xml:space="preserve">---</w:t>
      </w:r>
    </w:p>
    <w:p>
      <w:pPr>
        <w:pStyle w:val="Heading1"/>
      </w:pPr>
      <w:r>
        <w:rPr>
          <w:sz w:val="36"/>
          <w:szCs w:val="36"/>
        </w:rPr>
        <w:t xml:space="preserve">Nejlepší senioři se utkali ve Sportovních hrách</w:t>
      </w:r>
    </w:p>
    <w:p>
      <w:pPr/>
      <w:r>
        <w:rPr>
          <w:b w:val="1"/>
          <w:bCs w:val="1"/>
        </w:rPr>
        <w:t xml:space="preserve">V Ostravě se uskutečnily Mezinárodní sportovní hry seniorů, na které se sjeli jen ti nejlepší. Konkrétně šlo o vítěze krajských kol. Úroveň i konkurence byla vysoká. Co se nepovedlo, bylo počasí.</w:t>
      </w:r>
    </w:p>
    <w:p>
      <w:pPr/>
      <w:r>
        <w:rPr/>
        <w:t xml:space="preserve">Čtrnáct družstev seniorů ze všech koutů republiky, plus zahraniční partneři ze Slovenska a Polska se na VŠB-Technické univerzitě Ostrava utkali v různých sportovních disciplínách, na které poctivě trénovali.  . </w:t>
      </w:r>
    </w:p>
    <w:p>
      <w:pPr/>
      <w:r>
        <w:rPr>
          <w:b w:val="1"/>
          <w:bCs w:val="1"/>
        </w:rPr>
        <w:t xml:space="preserve">Jan Krkoška (ANO), hejtman MS kraje: </w:t>
      </w:r>
      <w:r>
        <w:rPr/>
        <w:t xml:space="preserve">“MS kraj dlouhodobě podporuje seniory a aktivní život seniorů v našem kraji a toto je jedna z aktivit, která navazuje na celou plejádu systémových opatření, aby senioři v našem kraji žili aktivně.” </w:t>
      </w:r>
    </w:p>
    <w:p>
      <w:pPr/>
      <w:r>
        <w:rPr/>
        <w:t xml:space="preserve">Šestičlenné týmy mezi sebou soutěžili například v šipkách, florbale, hodu na basketbalový koš, lukostřelbě a novinkou byl snack golf.</w:t>
      </w:r>
    </w:p>
    <w:p>
      <w:pPr/>
      <w:r>
        <w:rPr>
          <w:b w:val="1"/>
          <w:bCs w:val="1"/>
        </w:rPr>
        <w:t xml:space="preserve">Karel Moškoř, člen rady KRS MSK: </w:t>
      </w:r>
      <w:r>
        <w:rPr/>
        <w:t xml:space="preserve">“Bylo připraveno 10 disciplín, bohužel počasí nám znemožnilo dělat ty venkovní. To znamená, že nám odpadl petanque, discgolf a chůze. Teď je to celkem vyrovnané, titul obhajuje z loňského roku Seniors z Ostravy.”</w:t>
      </w:r>
    </w:p>
    <w:p>
      <w:pPr/>
      <w:r>
        <w:rPr>
          <w:b w:val="1"/>
          <w:bCs w:val="1"/>
        </w:rPr>
        <w:t xml:space="preserve">anketa: soutěžící senioři: </w:t>
      </w:r>
      <w:r>
        <w:rPr/>
        <w:t xml:space="preserve">"Tak těšili jsme se, že se setkáme s našimi přáteli, navážeme nová přátelství a “Musím říct, že všechny disciplíny mi zatím vyhovují.”</w:t>
      </w:r>
    </w:p>
    <w:p>
      <w:pPr/>
      <w:r>
        <w:rPr/>
        <w:t xml:space="preserve">“Minulý rok jsme to vyhráli v Mostě, dneska bysme to chtěli potvrdit, že to nebyla náhoda.” Takže těšíme se."</w:t>
      </w:r>
    </w:p>
    <w:p>
      <w:pPr/>
      <w:r>
        <w:rPr/>
        <w:t xml:space="preserve">Nadšení a bojovnost se ostravskému týmu vyplatily. Z mezinárodních sportovních her si totiž odvezl zlatou medaili.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07-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2026-09-04T13:29:16+02:00</dcterms:created>
  <dcterms:modified xsi:type="dcterms:W3CDTF">2026-09-04T13:29:16+02:00</dcterms:modified>
</cp:coreProperties>
</file>

<file path=docProps/custom.xml><?xml version="1.0" encoding="utf-8"?>
<Properties xmlns="http://schemas.openxmlformats.org/officeDocument/2006/custom-properties" xmlns:vt="http://schemas.openxmlformats.org/officeDocument/2006/docPropsVTypes"/>
</file>