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21.7.2023,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S první pomocí vám pomůže operátor tísňové linky</w:t>
      </w:r>
    </w:p>
    <w:p>
      <w:pPr/>
      <w:r>
        <w:rPr>
          <w:b w:val="1"/>
          <w:bCs w:val="1"/>
        </w:rPr>
        <w:t xml:space="preserve">Hned třikrát během tohoto týdne spěchali záchranáři z našeho kraje k případům tonutí. V těchto situacích je důležité, aby lidé zvládali základní první pomoc a nebáli se ji poskytnout. Zejména u přehrad a jezer totiž většinu nebývají plavčíci a než profesionálové přijedou, je to na ostatních návštěvnících.</w:t>
      </w:r>
    </w:p>
    <w:p>
      <w:pPr/>
      <w:r>
        <w:rPr/>
        <w:t xml:space="preserve">Teplé počasí přilákalo k vodě velké množství lidí a to sebou přineslo také zvýšený počet tonutí. Hned v pondělí pomáhali záchranáři čtyřletému chlapci, který byl několik minut pod hladinou v bazénu bruntálského wellness centra, v úterý to bylo na Stříbrném jezeře v Opavě, kde se utopil 76letý muž a ve středu spěchali do Opavy znovu. </w:t>
      </w:r>
    </w:p>
    <w:p>
      <w:pPr/>
      <w:r>
        <w:rPr>
          <w:b w:val="1"/>
          <w:bCs w:val="1"/>
        </w:rPr>
        <w:t xml:space="preserve">Lukáš Humpl, mluvčí ZZS MS kraje: </w:t>
      </w:r>
      <w:r>
        <w:rPr/>
        <w:t xml:space="preserve">"Tentokrát byl tonoucím patnáctiletý chlapec, který se rozhodl plavat na molo uprostřed vodní  plochy, avšak došly mu síly a začal klesat pod hladinu. Pomoci mu se podařilo okolním  plavcům, kteří jej vytáhli na břeh. Byl krátce v bezvědomí, s posádkami ZZS již později  komunikoval."</w:t>
      </w:r>
    </w:p>
    <w:p>
      <w:pPr/>
      <w:r>
        <w:rPr/>
        <w:t xml:space="preserve">V případech tonutí je velmi důležité zahájit resuscitaci co nejdříve a protože je mnoho zejména přírodních vodních ploch bez dohledu plavčíka nebo vodní záchranné služby, je důležitá laická první pomoc. </w:t>
      </w:r>
    </w:p>
    <w:p>
      <w:pPr/>
      <w:r>
        <w:rPr>
          <w:b w:val="1"/>
          <w:bCs w:val="1"/>
        </w:rPr>
        <w:t xml:space="preserve">Petr Jaššo, vedoucí Školícího střediska ZZS MS kraje: </w:t>
      </w:r>
      <w:r>
        <w:rPr>
          <w:i w:val="1"/>
          <w:iCs w:val="1"/>
        </w:rPr>
        <w:t xml:space="preserve">"U dospělého pacienta zprůchodníme dýchací cesty, zakloníme, zacpeme nosní křídla, pootevřeme si ústa a 5 krát vdechneme. Pokud to nepomáhá, tak přikládáme ruce na hrudník a začneme stlačovat 30 krát a zase 2 vdechy." </w:t>
      </w:r>
    </w:p>
    <w:p>
      <w:pPr/>
      <w:r>
        <w:rPr/>
        <w:t xml:space="preserve">Při první pomoci Hlavně je důležité se nebát. A kdo si není jistý, po zavolání na tísňovou linku 155 nebo 112  ho operátor povede. Záchranáři také varují před přeceňováním vlastních sil a požíváním alkoholu na slunci, což bývají časté důvody tonutí. </w:t>
      </w:r>
    </w:p>
    <w:p>
      <w:pPr/>
      <w:r>
        <w:rPr/>
        <w:t xml:space="preserve">---</w:t>
      </w:r>
    </w:p>
    <w:p>
      <w:pPr>
        <w:pStyle w:val="Heading1"/>
      </w:pPr>
      <w:r>
        <w:rPr>
          <w:sz w:val="36"/>
          <w:szCs w:val="36"/>
        </w:rPr>
        <w:t xml:space="preserve">Nová dětská JIP v havířovské nemocnici je před dokončením</w:t>
      </w:r>
    </w:p>
    <w:p>
      <w:pPr/>
      <w:r>
        <w:rPr>
          <w:b w:val="1"/>
          <w:bCs w:val="1"/>
        </w:rPr>
        <w:t xml:space="preserve">V havířovské nemocnici pokrčuje přístavba a rekonstrukce dětské jednotky intenzivní péče, která se bude nacházet v bezprostřední blízkosti dětského oddělení. Práce by měly být dokončeny v září.</w:t>
      </w:r>
    </w:p>
    <w:p>
      <w:pPr/>
      <w:r>
        <w:rPr/>
        <w:t xml:space="preserve">V září loňského roku začala rekonstrukce bývalých prostor dětské JIP v havířovské nemocnici. Stavba by měla být dokončena za dva měsíce. Celou investici ve výši 52 milionů korun hradí Moravskoslezský kraj.</w:t>
      </w:r>
    </w:p>
    <w:p>
      <w:pPr/>
      <w:r>
        <w:rPr>
          <w:b w:val="1"/>
          <w:bCs w:val="1"/>
        </w:rPr>
        <w:t xml:space="preserve">Petr Baránek, provozně-technický náměstek Nemocnice Havířov: </w:t>
      </w:r>
      <w:r>
        <w:rPr/>
        <w:t xml:space="preserve">"Stavba je rozdělena na dvě části. Jedna byla umístěna do stávajících prostor, které už jako JIP nesloužily a nemohly sloužit právě kvůli neodpovídajícímu stavu. Tam byla totálně změněna celá dispozice, všechny příčky se zbouraly a postavily znova a plus k tomu přibude nová přístavba, ve které bude pět intenzivních boxů a sesterna, která je koncipována jako recepce. V minulém roce jsme měli 561 hospitalizací na stávající dětské JIP, plus k tomu zhruba dvojnásobek takových kratších hospitalizací.”</w:t>
      </w:r>
    </w:p>
    <w:p>
      <w:pPr/>
      <w:r>
        <w:rPr/>
        <w:t xml:space="preserve">Stávající dětská JIP se v současné době nachází v jiném monobloku ve druhém patře. A to byl právě hlavní důvod pro rekonstrukci.</w:t>
      </w:r>
    </w:p>
    <w:p>
      <w:pPr/>
      <w:r>
        <w:rPr>
          <w:b w:val="1"/>
          <w:bCs w:val="1"/>
        </w:rPr>
        <w:t xml:space="preserve">Tereza Lischková, vedoucí lékařka dětské JIP: </w:t>
      </w:r>
      <w:r>
        <w:rPr/>
        <w:t xml:space="preserve">“My jsme velmi vděční za to, že JIP se dostává do přízemí, protože to navazuje na naše další oddělení a tím pádem je to velmi pohodlné jak pro naše pacienty, tak pro rodiče, kteří děti doprovází po celou dobu hospitalizace.”</w:t>
      </w:r>
    </w:p>
    <w:p>
      <w:pPr/>
      <w:r>
        <w:rPr/>
        <w:t xml:space="preserve">Do nových prostor se také přestěhuje  babybox, který se nyní nachází u centrálního příjmu.</w:t>
      </w:r>
    </w:p>
    <w:p>
      <w:pPr/>
      <w:r>
        <w:rPr/>
        <w:t xml:space="preserve">---</w:t>
      </w:r>
    </w:p>
    <w:p>
      <w:pPr/>
      <w:r>
        <w:rPr/>
        <w:t xml:space="preserve">Český národní registr dárců dřeně letos ocenil 56 dárců z celé České republiky, díky kterým dostali v minulém roce vážně nemocní pacienti šanci na život. Z našeho kraje byli oceněni Jiří Ferenc ze Štramberka, Dominik Beránek z Opavy, Lukáš Tománek ze Studénky a Stanislav Ferenčík z Krnova. </w:t>
      </w:r>
    </w:p>
    <w:p>
      <w:pPr/>
      <w:r>
        <w:rPr/>
        <w:t xml:space="preserve">České dráhy investovaly do revizí a obnov vozidel na v současnosti jediné provozované úzkorozchodné dráze v ČR, která je na Osoblažské, už více než 10 milionů korun. Na začátku roku vrátili do provozu jednu lokomotivu a vůz. V uplynulém týdnu se do Třemešné vrátil také druhý osobní vůz a pokračuje i modernizace druhé lokomotivy.</w:t>
      </w:r>
    </w:p>
    <w:p>
      <w:pPr/>
      <w:r>
        <w:rPr/>
        <w:t xml:space="preserve">---</w:t>
      </w:r>
    </w:p>
    <w:p>
      <w:pPr>
        <w:pStyle w:val="Heading1"/>
      </w:pPr>
      <w:r>
        <w:rPr>
          <w:sz w:val="36"/>
          <w:szCs w:val="36"/>
        </w:rPr>
        <w:t xml:space="preserve">Cvičení složek IZS: nehoda, zraněný na útěku a drogy v autě</w:t>
      </w:r>
    </w:p>
    <w:p>
      <w:pPr/>
      <w:r>
        <w:rPr>
          <w:b w:val="1"/>
          <w:bCs w:val="1"/>
        </w:rPr>
        <w:t xml:space="preserve">V Karviné se uskutečnilo cvičení složek Integrovaného záchranného systému, které organizoval Hasičský záchranný sbor Moravskoslezského kraje. Hlavní téma bylo tentokrát komplexnější. Po fingované dopravní nehodě se totiž v autě našly i drogy. Do cvičení tak byli kromě hasičů zapojeni i policejní psovodi a kriminalisté.</w:t>
      </w:r>
    </w:p>
    <w:p>
      <w:pPr/>
      <w:r>
        <w:rPr/>
        <w:t xml:space="preserve">Karvinští hasiči zorganizovali na okraji Karviné taktické cvičení složek IZS. Nasimulovaná dopravní nehoda se lišila od předchozích cvičení, bylo potřeba ověřit si postupy v případě, že hasiči při zásahu najdou například omamné  a psychotropní látky. </w:t>
      </w:r>
    </w:p>
    <w:p>
      <w:pPr/>
      <w:r>
        <w:rPr>
          <w:b w:val="1"/>
          <w:bCs w:val="1"/>
        </w:rPr>
        <w:t xml:space="preserve">Marian Mrózek, velitel HZS Karviná:</w:t>
      </w:r>
      <w:r>
        <w:rPr/>
        <w:t xml:space="preserve"> "Osoby, které cestovaly v autě, nebyly schopny se z automobilu dostat, používali jsme hydraulické vyprošťovací zařízení."</w:t>
      </w:r>
    </w:p>
    <w:p>
      <w:pPr/>
      <w:r>
        <w:rPr/>
        <w:t xml:space="preserve">Při vyprošťování zraněných se hasiči od zraněné osádky auta dozvěděli, že jeden ze zraněných utekl do nedalekého lesa. Tohle už byl úkol pro policejního psovoda a jeho psa.</w:t>
      </w:r>
    </w:p>
    <w:p>
      <w:pPr/>
      <w:r>
        <w:rPr>
          <w:b w:val="1"/>
          <w:bCs w:val="1"/>
        </w:rPr>
        <w:t xml:space="preserve">Daniela Vlčková, mluvčí PČR MSK:</w:t>
      </w:r>
      <w:r>
        <w:rPr/>
        <w:t xml:space="preserve"> " Na místo tedy byli povoláni také kriminalisté územního odboru Karviná společně s pracovníkem odboru kriminalistické techniky a expertiz, kteří zajistili stopy v souvislosti s nálezem těchto látek. Můžeme konstatovat, že cvičení mimo jiné prověřilo akceschopnost a součinnost všech zasahujících složek policie." </w:t>
      </w:r>
    </w:p>
    <w:p>
      <w:pPr/>
      <w:r>
        <w:rPr/>
        <w:t xml:space="preserve">---</w:t>
      </w:r>
    </w:p>
    <w:p>
      <w:pPr>
        <w:pStyle w:val="Heading1"/>
      </w:pPr>
      <w:r>
        <w:rPr>
          <w:sz w:val="36"/>
          <w:szCs w:val="36"/>
        </w:rPr>
        <w:t xml:space="preserve">O letní dětský kurz TS Dancepoint byl velký zájem</w:t>
      </w:r>
    </w:p>
    <w:p>
      <w:pPr/>
      <w:r>
        <w:rPr>
          <w:b w:val="1"/>
          <w:bCs w:val="1"/>
        </w:rPr>
        <w:t xml:space="preserve">Děti ve Frýdku-Místku se chtějí hýbat a tancovat i o prázdninách. V hojném počtu tak využily prvního letního kurzu Tanečního studia Dancepoint. Ten je v rámci programu akce Prázdniny ve městě – Vraťme dětem pohyb zdarma učil základy street dance.</w:t>
      </w:r>
    </w:p>
    <w:p>
      <w:pPr/>
      <w:r>
        <w:rPr/>
        <w:t xml:space="preserve">Taneční studio Dancepoint Frýdek-Místek zaplnily děti, které  mají rády pohyb. Dostaly totiž možnost si vyzkoušet základy street dance.</w:t>
      </w:r>
    </w:p>
    <w:p>
      <w:pPr/>
      <w:r>
        <w:rPr>
          <w:b w:val="1"/>
          <w:bCs w:val="1"/>
        </w:rPr>
        <w:t xml:space="preserve">Eliška Janovská, lektorka Tanečního studia  Dancepoint:</w:t>
      </w:r>
      <w:r>
        <w:rPr/>
        <w:t xml:space="preserve"> "Dneska jsem si připravila pro děti hip hop, takže street  dance. A zkusili jsme zatím jenom klasické kroky a potom postupně přejdeme na  nějakou vazbičku společně. A uvidíme, jak jim to půjde. Tak postupně to budu kdyžtak  ztěžovat a uvidíme."</w:t>
      </w:r>
    </w:p>
    <w:p>
      <w:pPr/>
      <w:r>
        <w:rPr/>
        <w:t xml:space="preserve">Taneční studio se zapojilo do projektu Prázdniny ve městě se  čtyřmi akcemi, které nabídnou různé taneční styly. </w:t>
      </w:r>
    </w:p>
    <w:p>
      <w:pPr/>
      <w:r>
        <w:rPr>
          <w:b w:val="1"/>
          <w:bCs w:val="1"/>
        </w:rPr>
        <w:t xml:space="preserve">Markéta Bilasová, ředitelka Tanečního studia  Dancepoint:</w:t>
      </w:r>
      <w:r>
        <w:rPr/>
        <w:t xml:space="preserve"> "Dneska máme street dance, to vám asi děti a trenéři pověděli. V srpnu nás čekají 3 akce. A to discodance,  latinskoamerické tance a pak máme akci úplně pro ty nejmenší děti. Od pěti do  sedmi let. To je taková taneční přípravka. Takže si vyzkouší děti takové úplně  základní kroky a tanečky."</w:t>
      </w:r>
    </w:p>
    <w:p>
      <w:pPr/>
      <w:r>
        <w:rPr>
          <w:b w:val="1"/>
          <w:bCs w:val="1"/>
        </w:rPr>
        <w:t xml:space="preserve">Eliška Janovská, lektorka Tanečního studia  Dancepoint:</w:t>
      </w:r>
      <w:r>
        <w:rPr/>
        <w:t xml:space="preserve"> Co říkáte na to, že přišlo tolik dětí v létě? - "To je super. Hlavně se divím že tolik kluků, protože na to  nejsem zvyklá. Většinou fakt čekám jenom ty holčičky, protože ti kluci na to jsou  takoví, že spíš něco jiného než tancování. Takže to je úplně super, jsem ráda, že  přišli."</w:t>
      </w:r>
    </w:p>
    <w:p>
      <w:pPr/>
      <w:r>
        <w:rPr>
          <w:b w:val="1"/>
          <w:bCs w:val="1"/>
        </w:rPr>
        <w:t xml:space="preserve">Anketa: 1.)</w:t>
      </w:r>
      <w:r>
        <w:rPr/>
        <w:t xml:space="preserve"> Trenérka obdivovala, že je tady spousta kluků, tak co tebe  sem dneska přivedlo? – "No, já jsem trošku při těle, takže hledám nějaké  sportovní kroužky. A baví mě hrozně se hýbat, tak jsem si vybral tady street  dance." – A jaké to zatím je? – "Jde to, myslím, že to není na mě moc náročné."</w:t>
      </w:r>
    </w:p>
    <w:p>
      <w:pPr/>
      <w:r>
        <w:rPr>
          <w:b w:val="1"/>
          <w:bCs w:val="1"/>
        </w:rPr>
        <w:t xml:space="preserve">Anketa: 2.) </w:t>
      </w:r>
      <w:r>
        <w:rPr/>
        <w:t xml:space="preserve">Co tě sem dneska přivedlo? Povídej. – "No, já ráda tančím,  hodně." – A už jsi tady někdy byla? – "Jo, hodně krát. Já jsem byla na táboře tady.  A ještě jsem tady byla, když jsme trénovali na nějaké divadlo." – A jaké to tady  je? – "Dobré." – Co jsi se už naučila? – "Takové tanečky. A ještě mimoni s jinou  paní trenérkou."</w:t>
      </w:r>
    </w:p>
    <w:p>
      <w:pPr/>
      <w:r>
        <w:rPr>
          <w:b w:val="1"/>
          <w:bCs w:val="1"/>
        </w:rPr>
        <w:t xml:space="preserve">Anketa: 3.)</w:t>
      </w:r>
      <w:r>
        <w:rPr/>
        <w:t xml:space="preserve"> "Že tady se tančí a rád tančím." – A jsi tady poprvé? – "Ne." –  Co už jsi tady zkusil? – "No, tančit."</w:t>
      </w:r>
    </w:p>
    <w:p>
      <w:pPr/>
      <w:r>
        <w:rPr>
          <w:b w:val="1"/>
          <w:bCs w:val="1"/>
        </w:rPr>
        <w:t xml:space="preserve">Markéta Bilasová, ředitelka Tanečního studia  Dancepoint:</w:t>
      </w:r>
      <w:r>
        <w:rPr/>
        <w:t xml:space="preserve"> "My máme program pro děti dopoledne. A to od 9:00 do 12:00. Čekají  je celkem dva tréninky a mezitím mají takovou soutěž, kdy si zkouší navrhovat taneční  kostýmy a ty nejlepší potom odměníme. Takže to mají takovou formou jakože sport,  i trochu zábavy, ať ty děti motivujeme a nemají to jenom jako tříhodinovou  dřinu."</w:t>
      </w:r>
    </w:p>
    <w:p>
      <w:pPr/>
      <w:r>
        <w:rPr/>
        <w:t xml:space="preserve">Uplynulá sezona byla pro Dancepoint náročná, ale úspěšná.  Studio má aktuálně zhruba 200 členů a každý rok v září nabírá nové  zájemce. </w:t>
      </w:r>
    </w:p>
    <w:p>
      <w:pPr/>
      <w:r>
        <w:rPr/>
        <w:t xml:space="preserve">---</w:t>
      </w:r>
    </w:p>
    <w:p>
      <w:pPr/>
      <w:r>
        <w:rPr/>
        <w:t xml:space="preserve">Voda v nádržích v Moravskoslezském kraji, které tento týden zkontrolovali hygienici, je vhodná ke koupání. Výjimkou je nádrž v Brušperku na Frýdecko-Místecku, kde koupání není bez rizika. V některých nádržích se zhoršila průhlednost vody.  Fanoušci se konečně dočkali, o tomto víkendu startuje nová sezona první fotbalové ligy! Nováček z Karviné se představí doma svým fanouškům v sobotu od 15 hodin proti Zlínu, Baník Ostrava se pokusí v neděli přivézt body ze stadionu v Liberci.</w:t>
      </w:r>
    </w:p>
    <w:p>
      <w:pPr/>
      <w:r>
        <w:rPr/>
        <w:t xml:space="preserve">---</w:t>
      </w:r>
    </w:p>
    <w:p>
      <w:pPr>
        <w:pStyle w:val="Heading1"/>
      </w:pPr>
      <w:r>
        <w:rPr>
          <w:sz w:val="36"/>
          <w:szCs w:val="36"/>
        </w:rPr>
        <w:t xml:space="preserve">Studénkou projela spanilá jízda veteránů</w:t>
      </w:r>
    </w:p>
    <w:p>
      <w:pPr/>
      <w:r>
        <w:rPr>
          <w:b w:val="1"/>
          <w:bCs w:val="1"/>
        </w:rPr>
        <w:t xml:space="preserve">Na osmdesát historických automobilů a motocyklů mohli lidé obdivovat před Dělnickým domem ve Studénce. Startoval zde 17. ročník POLI veterán jízdy. Jedním z pozoruhodných modelů byla Praga z roku 1928.</w:t>
      </w:r>
    </w:p>
    <w:p>
      <w:pPr/>
      <w:r>
        <w:rPr/>
        <w:t xml:space="preserve">Historické automobily a motocykly do posledního místa obsadily parkovací plochu před Dělnickým domem ve Studénce. Právě tady byl situován začátek 17. ročníku POLI veterán jízdy, kterou pořádají místní nadšenci. </w:t>
      </w:r>
    </w:p>
    <w:p>
      <w:pPr/>
      <w:r>
        <w:rPr/>
        <w:t xml:space="preserve">Po úvodní prezentaci vozů a dovednostních soutěžích, třeba v tom, kdo nejrychleji poskládá karburátor, se celá osmdesátka veteránů vydala na spanilou jízdu městem.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1-07-2023-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2026-09-04T13:29:15+02:00</dcterms:created>
  <dcterms:modified xsi:type="dcterms:W3CDTF">2026-09-04T13:29:15+02:00</dcterms:modified>
</cp:coreProperties>
</file>

<file path=docProps/custom.xml><?xml version="1.0" encoding="utf-8"?>
<Properties xmlns="http://schemas.openxmlformats.org/officeDocument/2006/custom-properties" xmlns:vt="http://schemas.openxmlformats.org/officeDocument/2006/docPropsVTypes"/>
</file>