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nacvičují hašení požáru s novými vrtulníky</w:t>
      </w:r>
    </w:p>
    <w:p>
      <w:pPr/>
      <w:r>
        <w:rPr>
          <w:b w:val="1"/>
          <w:bCs w:val="1"/>
        </w:rPr>
        <w:t xml:space="preserve">Hasiči z našeho kraje v minulých dnech nacvičovali hašení s novými vrtulníky Black Hawk, které díky vyššímu výkonu dokáží nést mnohem více vody. Tyto vrtulníky budou využívány především k likvidaci lesních požárů.</w:t>
      </w:r>
    </w:p>
    <w:p>
      <w:pPr/>
      <w:r>
        <w:rPr/>
        <w:t xml:space="preserve">Hasičský záchranný sbor může nově využívat 2 vrtulníky Sikorski UH-60A Black Hawk. Letecká hasičská služba tak bude moci až do 15. září využívat jejich mnohem větší vztlak, než mají současné vrtulníky policie, které mohu být také k hašení využity. Unesou bambivak o objemu 3 tisíce litrů. </w:t>
      </w:r>
    </w:p>
    <w:p>
      <w:pPr/>
      <w:r>
        <w:rPr>
          <w:b w:val="1"/>
          <w:bCs w:val="1"/>
        </w:rPr>
        <w:t xml:space="preserve">Lukáš Popp, velitel stanice Ostrava-Poruba HZS MS kraje: </w:t>
      </w:r>
      <w:r>
        <w:rPr/>
        <w:t xml:space="preserve">"Doposud jsme využívali bambivaky do tisíce litrů. V této chvíli máme dva vrtulníky, které jsou schopny shodit na místo požáru až 3 tisíce litrů. Hasební účinek je výrazně lepší." </w:t>
      </w:r>
    </w:p>
    <w:p>
      <w:pPr/>
      <w:r>
        <w:rPr/>
        <w:t xml:space="preserve">Letecká technika je určena pro hašení lesních požárů v působnosti Ministerstva zemědělství a Ministerstva životního prostředí. Dislokována je pak na letišti v Přerově a na letišti v Roudnici nad Labem. Náš kraj bude využívat vrtulník z Přerova, který zde doletí do 20 minut. Nácvik plnění bambivaku se konal v Ostravě-Hrabůvce. </w:t>
      </w:r>
    </w:p>
    <w:p>
      <w:pPr/>
      <w:r>
        <w:rPr>
          <w:b w:val="1"/>
          <w:bCs w:val="1"/>
        </w:rPr>
        <w:t xml:space="preserve">Lukáš Popp, velitel stanice Ostrava-Poruba HZS MS kraje: </w:t>
      </w:r>
      <w:r>
        <w:rPr/>
        <w:t xml:space="preserve">"Posádka nás seznámila s vrtulníkem, ukázala nám, jak se zavěšuje v tomto typu vrtulníku bambivak a následně proběhl nácvik plnění z volné hladiny a měli jsme připraveny i flexi tanky." </w:t>
      </w:r>
    </w:p>
    <w:p>
      <w:pPr/>
      <w:r>
        <w:rPr/>
        <w:t xml:space="preserve">Oba vrtulníky Black Hawk mohou být vyslány i do zahraničí, takže v současné době je možné, že se s prosbou o pomoc ozve Řecko nebo Itálie, kde řádí rozsáhlé přírodní požáry.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ŘSD ČR předá letos MSK silnici I/11 v úseku Nebory - Bystřice</w:t>
      </w:r>
    </w:p>
    <w:p>
      <w:pPr/>
      <w:r>
        <w:rPr>
          <w:b w:val="1"/>
          <w:bCs w:val="1"/>
        </w:rPr>
        <w:t xml:space="preserve">Ředitelství silnic a dálnic České republiky předá letos Moravskoslezskému kraji silnici I/11 v úseku od Nebor po Bystřici a opravuje propustky po celé trase silnice. V tuto chvíli práce probíhají Třinci, v křížení ulic Lidická s Kamionkou.</w:t>
      </w:r>
    </w:p>
    <w:p>
      <w:pPr/>
      <w:r>
        <w:rPr/>
        <w:t xml:space="preserve">Na silnici první třídy č.11 v okrese Frýdek -Místek v úseku od Nebor po Bystřici probíhají postupně po celé trase opravy nevyhovujícího a nefunkčního odvodnění. </w:t>
      </w:r>
    </w:p>
    <w:p>
      <w:pPr/>
      <w:r>
        <w:rPr>
          <w:b w:val="1"/>
          <w:bCs w:val="1"/>
        </w:rPr>
        <w:t xml:space="preserve">Jan Rýdl, mluvčí ŘSD ČR: "</w:t>
      </w:r>
      <w:r>
        <w:rPr>
          <w:i w:val="1"/>
          <w:iCs w:val="1"/>
        </w:rPr>
        <w:t xml:space="preserve">Revize propustků mezi obcemi Nebory a Bystřice souvisí s převedením komunikace nižších tříd, kolegům ze Správy silnic MSK chceme silnici předat v co nejlepší kondici. </w:t>
      </w:r>
      <w:r>
        <w:rPr/>
        <w:t xml:space="preserve">V případě potřeby dojde ke zúžení do jednoho obousměrného pruhu řízeného semafory.” </w:t>
      </w:r>
    </w:p>
    <w:p>
      <w:pPr/>
      <w:r>
        <w:rPr/>
        <w:t xml:space="preserve">Tento případ nastal v těchto dnech v Třinci, kde se opravují propustky na křižovatce ulic Lidická a Kamionky.</w:t>
      </w:r>
    </w:p>
    <w:p>
      <w:pPr/>
      <w:r>
        <w:rPr>
          <w:b w:val="1"/>
          <w:bCs w:val="1"/>
        </w:rPr>
        <w:t xml:space="preserve">Ivo Kantor, náměstek primátorky Třince: </w:t>
      </w:r>
      <w:r>
        <w:rPr/>
        <w:t xml:space="preserve">"Je třeba dbát dopravního značení, přizpůsobit jízdu podmínkám a a budeme si držet palcem, aby ta oprava trvala co nejkratší dobu." </w:t>
      </w:r>
    </w:p>
    <w:p>
      <w:pPr/>
      <w:r>
        <w:rPr/>
        <w:t xml:space="preserve">Tato silnice je jedna z mnoha, která mění vlastníka. Při každé stavbě obchvatu, jako je Opava, Krnov, Karviná nebo Frýdek-Místek dochází ke změně správce komunikací v silniční síti.</w:t>
      </w:r>
    </w:p>
    <w:p>
      <w:pPr/>
      <w:r>
        <w:rPr>
          <w:b w:val="1"/>
          <w:bCs w:val="1"/>
        </w:rPr>
        <w:t xml:space="preserve">Radek Podstawka, náměstek hejtmana MSK</w:t>
      </w:r>
      <w:r>
        <w:rPr/>
        <w:t xml:space="preserve">: "Každý obchvat, který se vytvoří, tak ty průtahy pak většinou MSK  bere pod sebe. Jsou s tím spojené nějaké náklady, přibližně stojí 180 tisíc korun kilometr údržba roční běžná, tzn. úklid v zimě, zametání v létě, běžné opravy."</w:t>
      </w:r>
    </w:p>
    <w:p>
      <w:pPr/>
      <w:r>
        <w:rPr/>
        <w:t xml:space="preserve">Konkrétně silnici I/11J v úseku od Nebor po Bystřici předá ŘSD kraji v délce přibližně 20 km.</w:t>
      </w:r>
    </w:p>
    <w:p>
      <w:pPr/>
      <w:r>
        <w:rPr/>
        <w:t xml:space="preserve">---</w:t>
      </w:r>
    </w:p>
    <w:p>
      <w:pPr/>
      <w:r>
        <w:rPr/>
        <w:t xml:space="preserve">Krátké zprávy, 25. 7. 2023 16 h - 1</w:t>
      </w:r>
    </w:p>
    <w:p>
      <w:pPr/>
      <w:r>
        <w:rPr/>
        <w:t xml:space="preserve">Brýle s virtuální realitou testují ve FNO. Oddělení popáleninové medicíny a rekonstrukční chirurgie je začíná používat u dětských pacientů. Lékaři se sestrami si slibují, že se díky brýlím děti rozptýlí a uvolní. Pokud se zařízení osvědčí, možná se nová metoda rozšíří i do dalších klinik nemocnice.</w:t>
      </w:r>
    </w:p>
    <w:p>
      <w:pPr/>
      <w:r>
        <w:rPr/>
        <w:t xml:space="preserve">Krajští hygienici kontrolují kvalitu vody ke koupání v přírodních koupalištích.  Přehrada Olešná, Žermanická. Vetřkovická, Čerťák, Kacabaja i Údolí mladých jsou vhodné ke koupání. U vodní nádrže Brušperk, ale nelze vyloučit riziko onemocnění cerkáriovou dermatitidou. Bez omezení je  voda v hlučínském jezeře, v nádrži Ondrášův dvůr, v  biotopu u Penzionu Jurášek v Kunčicích pod Ondřejníkem a také například ve Studénce. Aktuální informace o kvalitě vody ke koupání ve volné přírodě jsou k dispozici na webových stránkách Krajské hygienické stanice.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Asistent prevence kriminality pomáhá v ulicích</w:t>
      </w:r>
    </w:p>
    <w:p>
      <w:pPr/>
      <w:r>
        <w:rPr>
          <w:b w:val="1"/>
          <w:bCs w:val="1"/>
        </w:rPr>
        <w:t xml:space="preserve">Ulicemi Frýdku-Místku se opět pohybuje asistent prevence kriminality. Jeho prací je dohlížet na veřejný pořádek a pomoci tam, kde je to třeba. Nejen ve vyloučených lokalitách. Pozice byla obnovena po několika letech.</w:t>
      </w:r>
    </w:p>
    <w:p>
      <w:pPr/>
      <w:r>
        <w:rPr/>
        <w:t xml:space="preserve">Frýdek-Místek opět zavedl pozici asistenta prevence  kriminality. Vykonává ji Pavel Sýkora, který už v minulosti působil v Ostravě.</w:t>
      </w:r>
    </w:p>
    <w:p>
      <w:pPr/>
      <w:r>
        <w:rPr>
          <w:b w:val="1"/>
          <w:bCs w:val="1"/>
        </w:rPr>
        <w:t xml:space="preserve">Pavel  Sýkora, asistent prevence kriminality: </w:t>
      </w:r>
      <w:r>
        <w:rPr/>
        <w:t xml:space="preserve">"Naskytla se  příležitost této pracovní pozice v mém rodném městě, tak jsem ji využil."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"V roce 2020 byli  bývalým vedením města zrušeni asistenti prevence kriminality. Já si myslím, že  každé větší město by mělo mít asistenty prevence kriminality. Je to velká  součást a pomoc té městské policii. Proto jsem se snažila prosadit, aby byli  opět zařazeni k městské policii a byly vytvořena dvě nová pracovní místa.  V únoru 2023 se nám to povedlo."</w:t>
      </w:r>
    </w:p>
    <w:p>
      <w:pPr/>
      <w:r>
        <w:rPr>
          <w:b w:val="1"/>
          <w:bCs w:val="1"/>
        </w:rPr>
        <w:t xml:space="preserve">Miroslav Honěk, terénní sociální  pracovník:</w:t>
      </w:r>
      <w:r>
        <w:rPr/>
        <w:t xml:space="preserve"> "Myslím, že bonus tady právě skromného asistenta prevence  kriminality je to, že pracoval dokonce kdysi jako záchranář. Takže dokonce může  pomoci lidem v nouzi, kteří mají zdravotní problémy."</w:t>
      </w:r>
    </w:p>
    <w:p>
      <w:pPr/>
      <w:r>
        <w:rPr/>
        <w:t xml:space="preserve">Asistenti prevence  kriminality nejsou terénními sociálními pracovníky nebo strážníky, nemají  status úřední osoby, ale úzce s nimi spolupracují a dokáží spoustu událostí  vyřešit sami na místě. 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"My je využíváme hlavně  v té vyloučené lokalitě, ale také docházejí k Frýdě, kde se srocuje mládež.  A také docházejí k hotelovým domům Permon a Paskov."</w:t>
      </w:r>
    </w:p>
    <w:p>
      <w:pPr/>
      <w:r>
        <w:rPr>
          <w:b w:val="1"/>
          <w:bCs w:val="1"/>
        </w:rPr>
        <w:t xml:space="preserve">Pavel  Sýkora, asistent prevence kriminality: </w:t>
      </w:r>
      <w:r>
        <w:rPr/>
        <w:t xml:space="preserve">"Takovým příkladem je  kupříkladu prevence v okolí škol, kde dbáme na to, aby se nepáchaly nějaké  přestupky nebo trestná činnost, co se týká hlavně šikany. Dále, aby se někde  neprodávaly v okolí drogy nebo se nenabízela nějaká jiná patologická  činnost."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"Nejsou to policisté,  ale mají možnost řešit různé konflikty. A pokud je nějaký větší problém, tak se  okamžitě volá městská policie, která je na ně napojena. Mají svého mentora,  který je řídí. Říka jim, co mají dělat, řeší jejich vzdělávání a tak dále."</w:t>
      </w:r>
    </w:p>
    <w:p>
      <w:pPr/>
      <w:r>
        <w:rPr/>
        <w:t xml:space="preserve">Zatím je obsazena pouze jedna pozice asistenta a oddělení  sociální prevence usiluje i o vytvoření druhé.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Sportovci udělali přes 43 tisíc shybů pro nemocné děti</w:t>
      </w:r>
    </w:p>
    <w:p>
      <w:pPr/>
      <w:r>
        <w:rPr>
          <w:b w:val="1"/>
          <w:bCs w:val="1"/>
        </w:rPr>
        <w:t xml:space="preserve">Desítky lidí vyznávající zdravý životní styl se opět sešli na workoutovém hřišti Na Nábřeží v Havířově, aby překonali sami sebe v počtu přítahů na hrazdě. Výtěžek v rámci Světového dne shybů dostane domov Benjamín.</w:t>
      </w:r>
    </w:p>
    <w:p>
      <w:pPr/>
      <w:r>
        <w:rPr/>
        <w:t xml:space="preserve">Přesně 43 304 přítahů. Tak takový výkon podali sportovci za šest hodin, kteří se v Havířově zúčastnili šestého ročníku Světového dne shybů. Akce měla opět charitativní podtext.</w:t>
      </w:r>
    </w:p>
    <w:p>
      <w:pPr/>
      <w:r>
        <w:rPr>
          <w:b w:val="1"/>
          <w:bCs w:val="1"/>
        </w:rPr>
        <w:t xml:space="preserve">Josef Rábl, organizátor: </w:t>
      </w:r>
      <w:r>
        <w:rPr/>
        <w:t xml:space="preserve">"Vybrané peníze půjdou pro děti pro sportovní pomůcky. Já osobně je tam trénuji, takže vím, co s těmi penězi bude. Minule jsme koupili boxovací pytel pro ně. Děti se tam na nás koukají, tam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se mi moc líbí a jsem rád, že to má i takový přesah, že i díky tomu pohybu, můžeme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"Člověk tady zjistí, jaké má své limity v tomto. Už jsem tady byla před dvěma lety, kdy jsem udělala 534 shybů za těch šest hodin a každý rok se to snažím překonávat o jeden shyb."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"Každopádně tato akce je super v tom, že ať už uděláš jeden přítah, deset, sto, tisíc, tak tady přijít, je něco velkého."</w:t>
      </w:r>
    </w:p>
    <w:p>
      <w:pPr/>
      <w:r>
        <w:rPr/>
        <w:t xml:space="preserve">Akci pro dobrou věc podpořil i primátor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"No já jsem chtěl jich udělat třicet, pak jsem si nechal napsat diplom, když jich bylo padesát a nakonec manželka řekla, že tu stovku dám. Tak jsem ji dal.”</w:t>
      </w:r>
    </w:p>
    <w:p>
      <w:pPr/>
      <w:r>
        <w:rPr/>
        <w:t xml:space="preserve">Sportovci nakonec vybrali pro Benjamín přes patnáct tisíc korun. </w:t>
      </w:r>
    </w:p>
    <w:p>
      <w:pPr/>
      <w:r>
        <w:rPr/>
        <w:t xml:space="preserve">---</w:t>
      </w:r>
    </w:p>
    <w:p>
      <w:pPr/>
      <w:r>
        <w:rPr/>
        <w:t xml:space="preserve">Krátké zprávy, 25. 7. 2023 16 h - 2</w:t>
      </w:r>
    </w:p>
    <w:p>
      <w:pPr/>
      <w:r>
        <w:rPr/>
        <w:t xml:space="preserve">Ostravští strážníci zadrželi řidiče, u kterého dechová zkouška potvrdila přes dvě promile alkoholu v krvi. Vše se odehrálo minulou sobotu na čerpací stanici v Ostravě - Pustkovci. Strážníci si všimli nejisté jízdy Volkswagenu. Řidič se nejdříve vymlouval, ale jeho vystupování  napovědělo požití alkoholu, které potvrdila dechová zkouška. </w:t>
      </w:r>
    </w:p>
    <w:p>
      <w:pPr/>
      <w:r>
        <w:rPr/>
        <w:t xml:space="preserve">Společnost ČEZ Teplárenská přeruší v souvislosti s tradiční letní údržbou dodávku teplé vody do Orlové a Bohumína. Odstávka začala v úterý a potrvá do čtvrtku 27. července.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Čerťáku vzniká hřiště s veřejným ohništěm</w:t>
      </w:r>
    </w:p>
    <w:p>
      <w:pPr/>
      <w:r>
        <w:rPr>
          <w:b w:val="1"/>
          <w:bCs w:val="1"/>
        </w:rPr>
        <w:t xml:space="preserve">Pokračuje revitalizace výletiště u nádrže Čerťák. Po novém kiosku a malé pláži tu město nechalo postavit dětské hřiště. Jeho součástí je i veřejné ohniště.</w:t>
      </w:r>
    </w:p>
    <w:p>
      <w:pPr/>
      <w:r>
        <w:rPr/>
        <w:t xml:space="preserve">Vodní nádrž Čerťák je lokalitou, která nabízí možnost koupání i rybaření. Město se ji postupně poslední roky snaží zvelebit. Letos zde probíhá stavba dětského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by mohla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/>
        <w:t xml:space="preserve">Revitalizace areálu začala v roce 2019 a v roce 2023 tímto hřištěm ještě nekončí.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mohla vzniknout ještě letos, nejpozději v příštím roce.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7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2026-09-04T13:29:14+02:00</dcterms:created>
  <dcterms:modified xsi:type="dcterms:W3CDTF">2026-09-04T13:29:14+02:00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