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AZ Havířov rozjel opět prázdninovou akci Hokej na dvorcích</w:t>
      </w:r>
    </w:p>
    <w:p>
      <w:pPr/>
      <w:r>
        <w:rPr>
          <w:b w:val="1"/>
          <w:bCs w:val="1"/>
        </w:rPr>
        <w:t xml:space="preserve">O víkendu se mohly děti zapojit do akce hokej na dvorcích, kterou pro ně opět uspořádal hokejový klub. Kdo se nestihl zapojit, může si přijít zahrát a zasoutěžit ještě 5. a 6. srpna. Akce vyvrcholí na náměstí Republiky.</w:t>
      </w:r>
    </w:p>
    <w:p>
      <w:pPr/>
      <w:r>
        <w:rPr/>
        <w:t xml:space="preserve">Hokej na dvorcích mezi domy se kdysi hrál všude. Na jednom z nich se jako dítě vydováděl i náš nejlepší hokejista David Pastrňák. AZ Havířov navázal na loňský ročník a i o letošních prázdninách pořádá turnaje pro holky i kluky právě na dvorcích.</w:t>
      </w:r>
    </w:p>
    <w:p>
      <w:pPr/>
      <w:r>
        <w:rPr>
          <w:b w:val="1"/>
          <w:bCs w:val="1"/>
        </w:rPr>
        <w:t xml:space="preserve">Vendula Foldyna, PR manažer klubu AZ Havířov: </w:t>
      </w:r>
      <w:r>
        <w:rPr/>
        <w:t xml:space="preserve">"Vyzýváme takto děti k tomu, aby vyšly ven z domů, bytů a začaly sportovat venku. Nabízíme jim možnost vyjít ven před dům a zahrát si na nejbližším možném plácku, který tam mají proto, aby třeba příště šly a řekly kamarádovi pojď ven, pojď si zahrát hokej. Na místě potom hrajeme systémem 3+1 nebo 4+1, podle toho, co nám dovolí prostor a podle toho, kolik se dětí na místě sejde, aby to bylo spravedlivé.” </w:t>
      </w:r>
    </w:p>
    <w:p>
      <w:pPr/>
      <w:r>
        <w:rPr>
          <w:b w:val="1"/>
          <w:bCs w:val="1"/>
        </w:rPr>
        <w:t xml:space="preserve">Jakub Kalina, hráč AZ Havířov: </w:t>
      </w:r>
      <w:r>
        <w:rPr/>
        <w:t xml:space="preserve">"Začínal jsem na dvorcích, konkrétně mě přivedl taťka s dědou k hokeji a bylo to tady v Havířově a s kluky, když jsme byli menší, tak jsme chodili na nezvalku hrávat. Vybavení moc nebylo, byly hokejky staré, které jsme měli buď repasované, které se opravovaly, tak se hrálo s nimi.”</w:t>
      </w:r>
    </w:p>
    <w:p>
      <w:pPr/>
      <w:r>
        <w:rPr>
          <w:b w:val="1"/>
          <w:bCs w:val="1"/>
        </w:rPr>
        <w:t xml:space="preserve">Adam Štěrba, hráč AZ Havířov: </w:t>
      </w:r>
      <w:r>
        <w:rPr/>
        <w:t xml:space="preserve">"Já jsem začínal ve třech letech, dostal jsem po bratranci starou hokejku dřevěnou a ještě na opačnou stranu, takže jsem to musel držet opačně a in-line brusle, to nebylo v naší době.”</w:t>
      </w:r>
    </w:p>
    <w:p>
      <w:pPr/>
      <w:r>
        <w:rPr>
          <w:b w:val="1"/>
          <w:bCs w:val="1"/>
        </w:rPr>
        <w:t xml:space="preserve">anketa: </w:t>
      </w:r>
      <w:r>
        <w:rPr/>
        <w:t xml:space="preserve">"Hrála jsem hokej, ale ne na ledě. Takhle už jsem ho hrála. Hrála jsem se žlutými a proti modrým. Ale vyhráli modří.”</w:t>
      </w:r>
    </w:p>
    <w:p>
      <w:pPr/>
      <w:r>
        <w:rPr>
          <w:b w:val="1"/>
          <w:bCs w:val="1"/>
        </w:rPr>
        <w:t xml:space="preserve">anketa: </w:t>
      </w:r>
      <w:r>
        <w:rPr/>
        <w:t xml:space="preserve">"Já jsem hrál pět let hokej, ale už ho nehraji. Dneska mě to bavilo, protože to bylo jiné.”</w:t>
      </w:r>
    </w:p>
    <w:p>
      <w:pPr/>
      <w:r>
        <w:rPr>
          <w:b w:val="1"/>
          <w:bCs w:val="1"/>
        </w:rPr>
        <w:t xml:space="preserve">anketa: </w:t>
      </w:r>
      <w:r>
        <w:rPr/>
        <w:t xml:space="preserve">"Dneska mi to šlo dobře tady a hraji pět let hokej za AZ. Hrálo se i dobře první třetinu, zápas. Půjdu i na další dvorky.”</w:t>
      </w:r>
    </w:p>
    <w:p>
      <w:pPr/>
      <w:r>
        <w:rPr/>
        <w:t xml:space="preserve">Hokej na dvorcích se bude hrát ještě 5. a 6. srpna, a to na ulici Erbenova a poslední finálový turnaj se uskuteční na náměstí Republiky.</w:t>
      </w:r>
    </w:p>
    <w:p>
      <w:pPr/>
      <w:r>
        <w:rPr>
          <w:b w:val="1"/>
          <w:bCs w:val="1"/>
        </w:rPr>
        <w:t xml:space="preserve">Vendula Foldyna, PR manažer klubu AZ Havířov: </w:t>
      </w:r>
      <w:r>
        <w:rPr/>
        <w:t xml:space="preserve">"V rámci těch jednotlivých hracích dní pak budou sbírat body. To znamená, že pokud přijdou na několik těch dvorků, tak potom mohou na konci vyhrát nádherný velký pohár, nebo medaile, pokud se umístí mezi těmi nejlepšími.”</w:t>
      </w:r>
    </w:p>
    <w:p>
      <w:pPr/>
      <w:r>
        <w:rPr/>
        <w:t xml:space="preserve">Smyslem celá akce je, přivést děti ke sportu. AZ těší, že po loňském prvním ročníku se některé děti rozhodly rozšířit řady jejich klubu.</w:t>
      </w:r>
    </w:p>
    <w:p>
      <w:pPr/>
      <w:r>
        <w:rPr>
          <w:b w:val="1"/>
          <w:bCs w:val="1"/>
        </w:rPr>
        <w:t xml:space="preserve">Petr Malíř, prezident klubu AZ Havířov: </w:t>
      </w:r>
      <w:r>
        <w:rPr/>
        <w:t xml:space="preserve">"Mládež je pro AZ důležitá, protože to je naše budoucnost a vidíme v tom pevný stavební kámen, aby  jsme do budoucna mohli všechny kategorie obsazovat havířovskými dětmi, potažmo mládeží a ty kategorie si obsadili vlastními dětmi.</w:t>
      </w:r>
    </w:p>
    <w:p>
      <w:pPr/>
      <w:r>
        <w:rPr/>
        <w:t xml:space="preserve">Na Základní škole 1. Máje se od září otevře také hokejová akademie pro děti první a druhé třídy.</w:t>
      </w:r>
    </w:p>
    <w:p>
      <w:pPr/>
      <w:r>
        <w:rPr/>
        <w:t xml:space="preserve">---</w:t>
      </w:r>
    </w:p>
    <w:p>
      <w:pPr>
        <w:pStyle w:val="Heading1"/>
      </w:pPr>
      <w:r>
        <w:rPr>
          <w:sz w:val="36"/>
          <w:szCs w:val="36"/>
        </w:rPr>
        <w:t xml:space="preserve">Hasiči z Životic jsou při záchraně tonoucího sehraný tým</w:t>
      </w:r>
    </w:p>
    <w:p>
      <w:pPr/>
      <w:r>
        <w:rPr>
          <w:b w:val="1"/>
          <w:bCs w:val="1"/>
        </w:rPr>
        <w:t xml:space="preserve">Jednotka sboru dobrovolných hasičů z Havířova-Životic je předurčena k záchraně osob z vodní hladiny. I proto pravidelně cvičí na Těrlické přehradě. Přesné postupy a koordinaci zúročili na Slezské Hartě, kde v rámci celostátní soutěže obsadili druhé místo.</w:t>
      </w:r>
    </w:p>
    <w:p>
      <w:pPr/>
      <w:r>
        <w:rPr/>
        <w:t xml:space="preserve">Těrlická přehrada je lidmi během léta hojně navštěvována. Kromě plavců jsou na vodní ploše i lyžaři, skútry, či jiná plavidla. Hasiči z Životic, kteří na přehradě pravidelně cvičí apelují, aby lidé chodili plavat alespoň ve dvou a nikdy pod vlivem alkoholu. Pokud chtějí plavat k tonoucímu, měli by nejdříve zavolat pomoc a při případné záchraně zachovat klidnou hlavu.</w:t>
      </w:r>
    </w:p>
    <w:p>
      <w:pPr/>
      <w:r>
        <w:rPr>
          <w:b w:val="1"/>
          <w:bCs w:val="1"/>
        </w:rPr>
        <w:t xml:space="preserve">Zoroslav Blaho, člen JSDH Havířov-Životice: </w:t>
      </w:r>
      <w:r>
        <w:rPr/>
        <w:t xml:space="preserve">"Plavat k němu a snažit se ho z té vody vytáhnout, nejlépe i ve dvojici. Samozřejmě nezapomínat na to, držet si od tonoucího odstup, protože ten tonoucí se dostává do šoku a může se stát, že stáhne pod vodu i svého zachránce. Prvně zjistit, zda je v pořádku, popřípadě, že se po vás začne sápat, okamžitě se od něho odstrčit. Třeba ho trochou vody spláchnout, ať se trochu zklidní. Druhá osoba ho chytí a začne ho ubezpečovat, že už je zajištěný a že se tahá na břeh. On se tím pádem podvědomě uklidní a pokud se napil trochu vody, tak okamžitě na břehu zahájit prvních pět dechů z úst do úst, pokud na to nereaguje, začít s přímou masáží srdce.” </w:t>
      </w:r>
    </w:p>
    <w:p>
      <w:pPr/>
      <w:r>
        <w:rPr/>
        <w:t xml:space="preserve">Přesné postupy při záchraně převedli hasiči i na prestižní soutěži. </w:t>
      </w:r>
    </w:p>
    <w:p>
      <w:pPr/>
      <w:r>
        <w:rPr>
          <w:b w:val="1"/>
          <w:bCs w:val="1"/>
        </w:rPr>
        <w:t xml:space="preserve">Marek Neupauer, člen JSDH Havířov-Životice: </w:t>
      </w:r>
      <w:r>
        <w:rPr/>
        <w:t xml:space="preserve">"Byli jsme na celorepublikových závodech ve vodním záchranářství, kde byly účastny jednotky jak dobrovolných hasičů, tak i profesionálních hasičů. Byl tam i WASAR team. Jednalo se o soutěž na Slezské Hartě, kde jsme se umístili na krásném druhém místě za dobrovolné jednotky. Je tam první pomoc jako všude, je tam pádlování, jízda slalomu. Různé couvání, točení, házení házečkami. Něco už máme natrénováno. Naštěstí máme volnou ruku na trénování, takže hodně trénujeme. Je to hlavně o té koordinaci, jak jsme stmelení, jak vzájemně fungujeme. Prostě jsme dobrý tým."</w:t>
      </w:r>
    </w:p>
    <w:p>
      <w:pPr/>
      <w:r>
        <w:rPr/>
        <w:t xml:space="preserve">Hasiči z Životic tak obhájili druhé místo, které na této soutěži získali i v roce 2019.</w:t>
      </w:r>
    </w:p>
    <w:p>
      <w:pPr/>
      <w:r>
        <w:rPr/>
        <w:t xml:space="preserve">---</w:t>
      </w:r>
    </w:p>
    <w:p>
      <w:pPr>
        <w:pStyle w:val="Heading1"/>
      </w:pPr>
      <w:r>
        <w:rPr>
          <w:sz w:val="36"/>
          <w:szCs w:val="36"/>
        </w:rPr>
        <w:t xml:space="preserve">Spolek ADAM připravil pro děti s autismem opět tábor</w:t>
      </w:r>
    </w:p>
    <w:p>
      <w:pPr/>
      <w:r>
        <w:rPr>
          <w:b w:val="1"/>
          <w:bCs w:val="1"/>
        </w:rPr>
        <w:t xml:space="preserve">Havířovský spolek ADAM pořádá každoročně příměstské tábory pro děti s autismem, do kterých se mohou zapojit i jejich zdraví sourozenci. Tyto tábory vítají zejména rodiče, kteří si tak mohou na chvíli odpočinout od náročné péče.</w:t>
      </w:r>
    </w:p>
    <w:p>
      <w:pPr/>
      <w:r>
        <w:rPr/>
        <w:t xml:space="preserve">Žádné dítě s autismem si nepřeje zůstat samo, touží po tom mít kamarády, ale neví jak na to. To je jedno z hesel spolku ADAM, který v Havířově pomáhá rodinám s autistickými dětmi. Už po dvanácté pro ně i jejich sourozence spolek připravil příměstský tábor.</w:t>
      </w:r>
    </w:p>
    <w:p>
      <w:pPr/>
      <w:r>
        <w:rPr>
          <w:b w:val="1"/>
          <w:bCs w:val="1"/>
        </w:rPr>
        <w:t xml:space="preserve">Marie Gerdová, ředitelka sdružení ADAM: </w:t>
      </w:r>
      <w:r>
        <w:rPr/>
        <w:t xml:space="preserve">“Děti máme rozděleny do čtyř skupin podle věku a diagnóz tak, aby děti měly k sobě blízko. První skupina to jsou náctiletí, druhá skupinka jsou menší děti, to znamená MŠ a první stupeň ZŠ, třetí skupinka to jsou děti, které jsou náročné na péči. Tam jsou často nemluvící s přidruženými diagnózami a čtvrtá skupinka to jsou zdraví sourozenci, kteří si tu péči zaslouží hodně, protože celý rok jsou se svými sourozenci, se kterými to mají velmi těžké. Takže i jim dopřáváme krásné prázdniny se zážitky, kde mohou svého bráchu vidět v jiném světle a zažít s tím i třeba něco hezkého. Každý den každá skupinka vyráží za svým dobrodružstvím. Dneska jedna skupinka jela do Bohumína do aquaparku, druhá jela do Těrlicka na vodní lyže. Další skupinka jela do Frýdku-Místku, kde budou mít canisterapii a navštíví faunapark a tato skupinka je na zahradě, protože mají adaptační den.”</w:t>
      </w:r>
    </w:p>
    <w:p>
      <w:pPr/>
      <w:r>
        <w:rPr/>
        <w:t xml:space="preserve">O zhruba 60 dětí se na táboře stará 50 dobrovolníků. Jednou z nich je i studentka speciální pedagogiky.</w:t>
      </w:r>
    </w:p>
    <w:p>
      <w:pPr/>
      <w:r>
        <w:rPr>
          <w:b w:val="1"/>
          <w:bCs w:val="1"/>
        </w:rPr>
        <w:t xml:space="preserve">Zuzana Richtecká, dobrovolnice na táboře: </w:t>
      </w:r>
      <w:r>
        <w:rPr/>
        <w:t xml:space="preserve">"Nejdříve se pobavíme s rodiči, jaké to dítě je, co má rádo, co rádo nemá, protože často je komunikace náročná. Nikolas má tady piktogramy, které mu pomáhají se orientovat ve dni a tím pádem se lépe orientuje. Nikolas má tady obrázek, že jsme na zahradě, pak se půjdeme projít, na oběd půjdeme, relax a máma. Takže ho to ujišťuje v tom, že v budoucnu uvidí maminku, která mu teď chybí."</w:t>
      </w:r>
    </w:p>
    <w:p>
      <w:pPr/>
      <w:r>
        <w:rPr>
          <w:b w:val="1"/>
          <w:bCs w:val="1"/>
        </w:rPr>
        <w:t xml:space="preserve">Přemysl Mikoláš, psycholog, psychoterapeut: </w:t>
      </w:r>
      <w:r>
        <w:rPr/>
        <w:t xml:space="preserve">"Tento tábor je důležitý pro rodiče proto, že mají prostor být v partnerském svazku. Protože to nejcennější, co můžete dětem dát je kvalitní partnerský vztah. Část sourozenců zůstalo se svými rodiči a mají prostor výlučně, kvalitativně strávit čas rodiče se zdravým sourozencem. Co se týká samotných dětí, je pro ně nesmírně důležité jak pro děti dospívající, raně dospělých, že dokáží být sami za sebe. Že se dokážou rozhodovat sami za sebe, že dokáží být od rodičů, že dokážou zvládnout nejistotu i úzkost.”</w:t>
      </w:r>
    </w:p>
    <w:p>
      <w:pPr/>
      <w:r>
        <w:rPr/>
        <w:t xml:space="preserve">Terapeutické aktivity ADAM organizuje od roku 2010 a pravidelně na ně dochází více než 130 děti s autismem.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1-08-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2026-04-28T11:15:20+02:00</dcterms:created>
  <dcterms:modified xsi:type="dcterms:W3CDTF">2026-04-28T11:15:20+02:00</dcterms:modified>
</cp:coreProperties>
</file>

<file path=docProps/custom.xml><?xml version="1.0" encoding="utf-8"?>
<Properties xmlns="http://schemas.openxmlformats.org/officeDocument/2006/custom-properties" xmlns:vt="http://schemas.openxmlformats.org/officeDocument/2006/docPropsVTypes"/>
</file>