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chystá na Kamenci nové hřiště</w:t>
      </w:r>
    </w:p>
    <w:p>
      <w:pPr/>
      <w:r>
        <w:rPr>
          <w:b w:val="1"/>
          <w:bCs w:val="1"/>
        </w:rPr>
        <w:t xml:space="preserve">Sídliště Kamenec na Slezské Ostravě bude mít nové dětské hřiště. Místo tradičního setkávání dětí i dospělých projde výraznou proměnou. Architekti připravili dvě možné varianty a obvod pozval tamní obyvatele k veřejnému projednání. Mohli si vybrat a připomínkovat jednotlivé plány realizací.</w:t>
      </w:r>
    </w:p>
    <w:p>
      <w:pPr/>
      <w:r>
        <w:rPr/>
        <w:t xml:space="preserve">Rodiny s dětmi i další obyvatelé sídliště Kamenec na  Slezské Ostravě dostali možnost se osobně vyjádřit k plánu proměny staré  asfaltové plochy na nové hřiště.</w:t>
      </w:r>
    </w:p>
    <w:p>
      <w:pPr/>
      <w:r>
        <w:rPr>
          <w:b w:val="1"/>
          <w:bCs w:val="1"/>
        </w:rPr>
        <w:t xml:space="preserve">Cyril Vltavský, zástupce veřejnosti:</w:t>
      </w:r>
      <w:r>
        <w:rPr/>
        <w:t xml:space="preserve"> "Tady to místo je takové komunitní hřiště s úplně starým  asfaltem. Fakt se tady s tím asi 10, či 20 let nic nedělalo, ale i přesto  to tady skvěle funguje. Děti si tady hrají, běhají tady, mají tady plno her i  bez toho náčiní. Takže jsme se zasazovali o to, aby se ta asfaltová plocha  vyměnila za novou. To je asi to nejdůležitější pro ty starší děti. A taky  bychom rádi, aby se to doplnilo o nějaký ten mobiliář pro ty menší děti."</w:t>
      </w:r>
    </w:p>
    <w:p>
      <w:pPr/>
      <w:r>
        <w:rPr>
          <w:b w:val="1"/>
          <w:bCs w:val="1"/>
        </w:rPr>
        <w:t xml:space="preserve">Richard Vereš (ANO), starosta Slezské Ostravy:</w:t>
      </w:r>
      <w:r>
        <w:rPr/>
        <w:t xml:space="preserve"> "Tady na sídlišti Kamenec probíhala v uplynulých letech  regenerace sídliště jako takového. Byly opraveny chodníky, parkovací místa, ale  také třeba regenerována zeleň. Na druhou stranu nedošlo k žádnému novému  budování prvků právě pro děti nebo pro rodiny s dětmi. A to zejména z toho  důvodu, že místní obyvatelé poukazovali na nevhodnost umístění takových prvků  nebo neměli o jejich umístění zájem. V minulém roce se na nás nicméně  obrátili rodiče dětí právě tady z Kamence. S tím, že by stáli o vybudování  nového dětského hřiště. A dokonce sami určili, že by se tak mělo stát zde na asfaltovém  plácku, který je dětmi již dnes hojně využíván."</w:t>
      </w:r>
    </w:p>
    <w:p>
      <w:pPr/>
      <w:r>
        <w:rPr/>
        <w:t xml:space="preserve">Obvod tedy oslovil architekty, kteří navrhli dvě varianty  nového hřiště. </w:t>
      </w:r>
    </w:p>
    <w:p>
      <w:pPr/>
      <w:r>
        <w:rPr>
          <w:b w:val="1"/>
          <w:bCs w:val="1"/>
        </w:rPr>
        <w:t xml:space="preserve">Petr Svoboda, Mika Svoboda architekti:</w:t>
      </w:r>
      <w:r>
        <w:rPr/>
        <w:t xml:space="preserve"> "Jsou dvě koncepční úvahy, jak k tomu přistoupit, jestli  organicky, a naopak přes nějaký barevný tetris, řekněme hravě. A rovněž necháme  na občanech, aby si zvolili tu preferovanou variantu."</w:t>
      </w:r>
    </w:p>
    <w:p>
      <w:pPr/>
      <w:r>
        <w:rPr>
          <w:b w:val="1"/>
          <w:bCs w:val="1"/>
        </w:rPr>
        <w:t xml:space="preserve">Cyril Vltavský, zástupce veřejnosti:</w:t>
      </w:r>
      <w:r>
        <w:rPr/>
        <w:t xml:space="preserve"> "Obě dvě varianty jsou podle mě skvělé, mě osobně nejvíc baví  tady ten tetris, protože se nejvíc hodí tady do toho sídlištního charakteru."</w:t>
      </w:r>
    </w:p>
    <w:p>
      <w:pPr/>
      <w:r>
        <w:rPr>
          <w:b w:val="1"/>
          <w:bCs w:val="1"/>
        </w:rPr>
        <w:t xml:space="preserve">Anketa: 1.)</w:t>
      </w:r>
      <w:r>
        <w:rPr/>
        <w:t xml:space="preserve"> "Návrhy jsou celkem v pohodě, oba dva. Nejvíce se nám  líbí ten les. Nějaké připomínky jsou, ale to teď nějak řešíme."</w:t>
      </w:r>
    </w:p>
    <w:p>
      <w:pPr/>
      <w:r>
        <w:rPr>
          <w:b w:val="1"/>
          <w:bCs w:val="1"/>
        </w:rPr>
        <w:t xml:space="preserve">Anketa: 2.)</w:t>
      </w:r>
      <w:r>
        <w:rPr/>
        <w:t xml:space="preserve"> "Mě se líbí ten zahradní domek, bunkr. A ještě se mi líbí, že  bude nový asfalt. Že se tady dá dělat hodně různých věcí."</w:t>
      </w:r>
    </w:p>
    <w:p>
      <w:pPr/>
      <w:r>
        <w:rPr>
          <w:b w:val="1"/>
          <w:bCs w:val="1"/>
        </w:rPr>
        <w:t xml:space="preserve">Anketa: 3.)</w:t>
      </w:r>
      <w:r>
        <w:rPr/>
        <w:t xml:space="preserve"> "Mě se líbí oba dva ty návrhy. Ať už ten organický nebo ten  obdélníkový. A připomínkoval jsem ten hrad, který tam byl, který by tam mohl  být, protože dcerku to baví. Akorát, aby byl přístupnější pro menší děti.  Protože na některých hřištích bývá hodně vysoký. Že když ji tam třeba vysadím,  tak se potom bojím, že mi tam někam spadne. Tak aby se na to myslelo."</w:t>
      </w:r>
    </w:p>
    <w:p>
      <w:pPr/>
      <w:r>
        <w:rPr/>
        <w:t xml:space="preserve">Architekti společně s obvodem názory místních vyhodnotí  a zapracují do návrhů. Výsledná varianta by se měla realizovat příští rok a  mohla by předběžně vyjít odhadem do dvou milionů korun. </w:t>
      </w:r>
    </w:p>
    <w:p>
      <w:pPr/>
      <w:r>
        <w:rPr/>
        <w:t xml:space="preserve">---</w:t>
      </w:r>
    </w:p>
    <w:p>
      <w:pPr>
        <w:pStyle w:val="Heading1"/>
      </w:pPr>
      <w:r>
        <w:rPr>
          <w:sz w:val="36"/>
          <w:szCs w:val="36"/>
        </w:rPr>
        <w:t xml:space="preserve">FBC Ostrava pořádal letní příměstský tábor pro děti</w:t>
      </w:r>
    </w:p>
    <w:p>
      <w:pPr/>
      <w:r>
        <w:rPr>
          <w:b w:val="1"/>
          <w:bCs w:val="1"/>
        </w:rPr>
        <w:t xml:space="preserve">Florbalový klub FBC Ostrava připravil pro děti letní příměstský tábor. Celý týden byl ve znamení různých pohybových aktivit, ale také her a soutěží. Akce je mezi dětmi velmi oblíbená, hlásí se na ni tradičně například i malí hokejisté nebo fotbalisté.</w:t>
      </w:r>
    </w:p>
    <w:p>
      <w:pPr/>
      <w:r>
        <w:rPr/>
        <w:t xml:space="preserve">Sportovní halu florbalového klubu FBC Ostrava zaplnily na  celý týden děti z Ostravy i okolních měst. Klub totiž pořádal letní příměstský  tábor.</w:t>
      </w:r>
    </w:p>
    <w:p>
      <w:pPr/>
      <w:r>
        <w:rPr>
          <w:b w:val="1"/>
          <w:bCs w:val="1"/>
        </w:rPr>
        <w:t xml:space="preserve">Anketa děti:</w:t>
      </w:r>
      <w:r>
        <w:rPr>
          <w:b w:val="1"/>
          <w:bCs w:val="1"/>
        </w:rPr>
        <w:t xml:space="preserve">1.)</w:t>
      </w:r>
      <w:r>
        <w:rPr/>
        <w:t xml:space="preserve"> "Hrajeme tu florbal, hrajeme tu různé hry a líbí se mi tu  dobře." – A odkud si přijel? – "Ze Staré Bělé." – A jakému sportu se věnuješ? – "Florbalu." – A jak dlouho? – "Už od dvou." – A jak ti to jde? – "Já myslím, že docela  tak středně." – A co děláte zrovna teď? – "Teď si dáváme razítka za to, jak jsme  byli dobří."</w:t>
      </w:r>
    </w:p>
    <w:p>
      <w:pPr/>
      <w:r>
        <w:rPr>
          <w:b w:val="1"/>
          <w:bCs w:val="1"/>
        </w:rPr>
        <w:t xml:space="preserve">Anketa děti: 2.)</w:t>
      </w:r>
      <w:r>
        <w:rPr/>
        <w:t xml:space="preserve"> "Vyhodnocujeme z odpoledne soutěže." – A v čem jste  soutěžili? – "Sprinty, slalomy." – A jak se ti tady líbí? – "Dobře." – A co děláš  za sport? – "Florbal a fotbal."</w:t>
      </w:r>
    </w:p>
    <w:p>
      <w:pPr/>
      <w:r>
        <w:rPr>
          <w:b w:val="1"/>
          <w:bCs w:val="1"/>
        </w:rPr>
        <w:t xml:space="preserve">Anketa děti: 3.)</w:t>
      </w:r>
      <w:r>
        <w:rPr/>
        <w:t xml:space="preserve"> "Jo, dobré, všechno v pohodě, trenéry tady máme hodné a  libí se mi to tady."</w:t>
      </w:r>
    </w:p>
    <w:p>
      <w:pPr/>
      <w:r>
        <w:rPr>
          <w:b w:val="1"/>
          <w:bCs w:val="1"/>
        </w:rPr>
        <w:t xml:space="preserve">Anketa děti: 4.)</w:t>
      </w:r>
      <w:r>
        <w:rPr/>
        <w:t xml:space="preserve"> "Dobře, děláme tu různé hry a hrajeme florbal i fotbal."</w:t>
      </w:r>
    </w:p>
    <w:p>
      <w:pPr/>
      <w:r>
        <w:rPr>
          <w:b w:val="1"/>
          <w:bCs w:val="1"/>
        </w:rPr>
        <w:t xml:space="preserve">Pavlína Bačová, táborová trenérka FBC  Ostrava:</w:t>
      </w:r>
      <w:r>
        <w:rPr/>
        <w:t xml:space="preserve"> "Samozřejmě jsme florbalový klub, takže se snažíme tam  zařazovat co nejvíc těch florbalových jednotek. Ale toho pohybu si myslím, že  děti mají v dnešní době málo, takže se to snažíme dělat co nejvíc pestré.  Hlavně, aby ty děti to bavilo, takže každý den je čeká jak ta florbalová  jednotka, tak nějaké týmové hry, ale i individuálním abychom i je nějakým  způsobem rozvíjeli. Takže neřekla bych, že to je vyloženě na něco zaměřené, ale  my chceme hlavně, aby je to bavilo, aby sem každý rok chodili, což se nám daří."</w:t>
      </w:r>
    </w:p>
    <w:p>
      <w:pPr/>
      <w:r>
        <w:rPr/>
        <w:t xml:space="preserve">O děti bylo postaráno celý den. Sraz byl v 8:30 a  následoval den plný aktivit. Zajištěna byla i pravidelná strava, včetně obědů a  rodiče si pak děti vyzvedávali kolem 16. hodiny odpoledne. </w:t>
      </w:r>
    </w:p>
    <w:p>
      <w:pPr/>
      <w:r>
        <w:rPr>
          <w:b w:val="1"/>
          <w:bCs w:val="1"/>
        </w:rPr>
        <w:t xml:space="preserve">Anketa maminka:</w:t>
      </w:r>
      <w:r>
        <w:rPr/>
        <w:t xml:space="preserve"> "Syny mám tady dva. Bohužel jeden onemocněl, který to má  nejradši. Takže tady je jeden ze synů. Má rád florbal. Přivedl ho kamarád,  takže doufám, že u toho vydrží, už od září by chtěl chodit sám a oni mají dvakrát  týdně tréninky."</w:t>
      </w:r>
    </w:p>
    <w:p>
      <w:pPr/>
      <w:r>
        <w:rPr>
          <w:b w:val="1"/>
          <w:bCs w:val="1"/>
        </w:rPr>
        <w:t xml:space="preserve">Pavlína Bačová, táborová trenérka FBC  Ostrava:</w:t>
      </w:r>
      <w:r>
        <w:rPr/>
        <w:t xml:space="preserve"> "Jsou tady děti i z jiných týmů, jako jsou třeba vítkovičtí  hokejisté, takže ta skladba je strašně pestrá. Jsou tady děti, kterým je 5, 6,  jsou tady děti, kterým je 12, 13. Takže jsme rádi, že i ony mezi sebou se musí  naučit spolupracovat. A funguje nám to zatím dobře."</w:t>
      </w:r>
    </w:p>
    <w:p>
      <w:pPr/>
      <w:r>
        <w:rPr/>
        <w:t xml:space="preserve">Součástí programu byla také návštěva zoologické zahrady nebo  laser game i návštěva trampolínového centra. </w:t>
      </w:r>
    </w:p>
    <w:p>
      <w:pPr/>
      <w:r>
        <w:rPr/>
        <w:t xml:space="preserve">---</w:t>
      </w:r>
    </w:p>
    <w:p>
      <w:pPr>
        <w:pStyle w:val="Heading1"/>
      </w:pPr>
      <w:r>
        <w:rPr>
          <w:sz w:val="36"/>
          <w:szCs w:val="36"/>
        </w:rPr>
        <w:t xml:space="preserve">Knihovna pořádá akce i během letních prázdnin</w:t>
      </w:r>
    </w:p>
    <w:p>
      <w:pPr/>
      <w:r>
        <w:rPr>
          <w:b w:val="1"/>
          <w:bCs w:val="1"/>
        </w:rPr>
        <w:t xml:space="preserve">Čtenářský klub pro děti, dospělé i seniory. Ale dokonce i výtvarná dílna nebo turnaj ve stolních hrách. To je příklad výčtu akcí, které během letních prázdnin připravily pro své čtenáře pobočky městské knihovny v rámci obvodu Slezská Ostrava.</w:t>
      </w:r>
    </w:p>
    <w:p>
      <w:pPr/>
      <w:r>
        <w:rPr/>
        <w:t xml:space="preserve">Pobočky Knihovny města Ostravy fungují v letním provozu  i v jednotlivých obvodech. V rámci Slezské Ostravy mají na srpen připraveny  i zajímavé akce pro všechny věkové kategorie.</w:t>
      </w:r>
    </w:p>
    <w:p>
      <w:pPr/>
      <w:r>
        <w:rPr>
          <w:b w:val="1"/>
          <w:bCs w:val="1"/>
        </w:rPr>
        <w:t xml:space="preserve">Radka Švindrychová, knihovnice:</w:t>
      </w:r>
      <w:r>
        <w:rPr/>
        <w:t xml:space="preserve"> "Máme v plánu dětské kluby v Heřmanicích, kde  probíhá nově klub Heřmánek. A u nás potom klub pro seniory, kde mají senioři  možnost posedět nad novinkami, které jim chceme představit. To máme v plánu  na konci srpna. A potom ještě 16. srpna máme výtvarnou dílnu pro seniory. Všechno  je to zaštítěno právě úřadem Slezské Ostravy, od kterých jsme dostali grant ve  výši 10 tisíc."</w:t>
      </w:r>
    </w:p>
    <w:p>
      <w:pPr/>
      <w:r>
        <w:rPr/>
        <w:t xml:space="preserve">V září se pak knihovna zapojí do akce Fajront!!!, v rámci  které chystá besedy, literární procházky, ale i výtvarné dílny. </w:t>
      </w:r>
    </w:p>
    <w:p>
      <w:pPr/>
      <w:r>
        <w:rPr>
          <w:b w:val="1"/>
          <w:bCs w:val="1"/>
        </w:rPr>
        <w:t xml:space="preserve">Radka Švindrychová, knihovnice:</w:t>
      </w:r>
      <w:r>
        <w:rPr/>
        <w:t xml:space="preserve"> "Potom právě navazujeme dále na ten grant, který jsme dostali  od úřadu. A budeme mít další besedy se spisovateli pro seniory. Další výtvarné  dílny a ještě i kluby pro seniory. A od září se nám znovu rozjíždí klub  Hladnýsek tady na Slezské Ostravě. To je klub pro nejmenší děti a jejich rodiče,  který je vždycky jednou měsíčně."</w:t>
      </w:r>
    </w:p>
    <w:p>
      <w:pPr/>
      <w:r>
        <w:rPr>
          <w:b w:val="1"/>
          <w:bCs w:val="1"/>
        </w:rPr>
        <w:t xml:space="preserve">Miroslava Sabelová, vedoucí obvodu  knihovnických služeb II:</w:t>
      </w:r>
      <w:r>
        <w:rPr/>
        <w:t xml:space="preserve"> "My jsme univerzální pobočky, takže u nás lidé najdou jak knihy,  tak audioknihy, mohou si přes nás půjčit také elektronické knihy, jsou tady  také časopisy, ale i fondy, které by třeba lidé nečekali. A to jsou stolní hry  například, které se mohou hrát jak v knihovně, protože je dostatek prostoru,  ale také si je mohou lidé půjčovat domů. Máme různé zajímavosti, tiché knihy,  což jsou šité knihy, které slouží ke zlepšení motoriky malých dětí, i třeba  seniorů. A zároveň se s nimi dá pracovat jako s nějakým příběhem.  Máme také ALBI knihy, interaktivní tužky, takže ta nabídka je skutečně pestrá."</w:t>
      </w:r>
    </w:p>
    <w:p>
      <w:pPr/>
      <w:r>
        <w:rPr>
          <w:b w:val="1"/>
          <w:bCs w:val="1"/>
        </w:rPr>
        <w:t xml:space="preserve">Anketa:</w:t>
      </w:r>
      <w:r>
        <w:rPr/>
        <w:t xml:space="preserve"> "Já sama ráda čtu, snažím se co nejvíce číst a už nemáme kam  doma dávat knihy, tak si chodíme půjčovat knížky. Učíme to moje děti. Dcera je  prvačka, tak oni ze školy chodí pravidelně. A u toho nejmladšího, ten ještě  tomu teda moc nedá, takové ukazovátka se mu líbí, takže raz za dva, tři týdny sem  chodíme."</w:t>
      </w:r>
    </w:p>
    <w:p>
      <w:pPr/>
      <w:r>
        <w:rPr/>
        <w:t xml:space="preserve">Ústřední knihovna na Hladnovské ulici spravuje v rámci Slezské  Ostravy pobočky v Kunčičkách a Heřmanicích. A dále také v obvodech Michálkovice  a Radvanice a Bartovice.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1-08-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2026-04-09T20:33:44+02:00</dcterms:created>
  <dcterms:modified xsi:type="dcterms:W3CDTF">2026-04-09T20:33:44+02:00</dcterms:modified>
</cp:coreProperties>
</file>

<file path=docProps/custom.xml><?xml version="1.0" encoding="utf-8"?>
<Properties xmlns="http://schemas.openxmlformats.org/officeDocument/2006/custom-properties" xmlns:vt="http://schemas.openxmlformats.org/officeDocument/2006/docPropsVTypes"/>
</file>