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Celníci zabavili v Bruntále padělky značkového zboží</w:t>
      </w:r>
    </w:p>
    <w:p>
      <w:pPr/>
      <w:r>
        <w:rPr>
          <w:b w:val="1"/>
          <w:bCs w:val="1"/>
        </w:rPr>
        <w:t xml:space="preserve">Celníci zabavili v Bruntále ve dvou prodejnách velké množství padělaného zboží. Šlo o všechno možné od textilu po hračky. majitelům hrozí milionové pokuty.</w:t>
      </w:r>
    </w:p>
    <w:p>
      <w:pPr/>
      <w:r>
        <w:rPr/>
        <w:t xml:space="preserve">Jednou z náplní práce celníků je i kontrola zboží v souvislosti s právem duševního vlastnictví, tedy jednoduše řečeno kontrola pravosti značkového zboží. V rozmezí několika dnů proto pracovníci Celního úřadu pro MS kraj provedli zátah hned na dva obchody v Bruntále. Podezřelá byla už jen cena zboží, která byla velice nízká a nasvědčovala, že se jedná o padělky. </w:t>
      </w:r>
    </w:p>
    <w:p>
      <w:pPr/>
      <w:r>
        <w:rPr>
          <w:b w:val="1"/>
          <w:bCs w:val="1"/>
        </w:rPr>
        <w:t xml:space="preserve">Zuzana Němcová, mluvčí CÚ pro MS kraj:</w:t>
      </w:r>
      <w:r>
        <w:rPr/>
        <w:t xml:space="preserve"> "Výrazným ukazatelem možného porušení práv duševního vlastnictví u kontrolovaného zboží byla jeho cena. Ta se pohybovala ve stovkách korun oproti originálnímu zboží, u kterého by celková hodnota při prodeji přesáhla milion a půl."</w:t>
      </w:r>
    </w:p>
    <w:p>
      <w:pPr/>
      <w:r>
        <w:rPr/>
        <w:t xml:space="preserve">V prvním obchodě byly nalezeny například padělky obuvi a parfémů značek Chanel, Chloe, Crocs nebo Tommy Hilfiger. V dalším obchodě našli celníci 1500 kusů oblečení, elektroniky a dětských hraček. V tomto případě se jednalo o značky Gucci, Apple nebo Lego. </w:t>
      </w:r>
    </w:p>
    <w:p>
      <w:pPr/>
      <w:r>
        <w:rPr>
          <w:b w:val="1"/>
          <w:bCs w:val="1"/>
        </w:rPr>
        <w:t xml:space="preserve">Zuzana Němcová, mluvčí CÚ pro MS kraj: </w:t>
      </w:r>
      <w:r>
        <w:rPr/>
        <w:t xml:space="preserve">"Především u dětského zboží je k zadržení zboží přistupováno z důvodu rizika zdravotní závadnosti, neboť oproti originálu nejsou tyto hračky zdravotně testovány. Kontrolovaným subjektům, kterým se v rámci řízení prokáže nakládání se zbožím porušující práva duševního vlastnictví, hrozí pokuta až do výše 10 milionů korun."</w:t>
      </w:r>
    </w:p>
    <w:p>
      <w:pPr/>
      <w:r>
        <w:rPr/>
        <w:t xml:space="preserve">Marná byla snaha prodejců ukrýt cennější padělky na půdě a ve sklepních prostorech. Kontroloři během  prohlídky prostor totiž objevili vstupy do těchto místností, a to i přes důmyslné zamaskování za krabice a textil. Dohromady našli celníci zboží za 4 a půl milionu korun, pokud by bylo pravé.</w:t>
      </w:r>
    </w:p>
    <w:p>
      <w:pPr/>
      <w:r>
        <w:rPr/>
        <w:t xml:space="preserve">---</w:t>
      </w:r>
    </w:p>
    <w:p>
      <w:pPr>
        <w:pStyle w:val="Heading1"/>
      </w:pPr>
      <w:r>
        <w:rPr>
          <w:sz w:val="36"/>
          <w:szCs w:val="36"/>
        </w:rPr>
        <w:t xml:space="preserve">Havířov začal s odtahem vraků a vozidel bez platné STK</w:t>
      </w:r>
    </w:p>
    <w:p>
      <w:pPr/>
      <w:r>
        <w:rPr>
          <w:b w:val="1"/>
          <w:bCs w:val="1"/>
        </w:rPr>
        <w:t xml:space="preserve">Radnice v Havířově si zřídila vlastní odtahovou službu. Z parkovišť tak mizí první vraky a vozidla s propadlou technickou kontrolou. Od září se pak město zaměří i na vozidla, která brání v průjezdu složek IZS.</w:t>
      </w:r>
    </w:p>
    <w:p>
      <w:pPr/>
      <w:r>
        <w:rPr/>
        <w:t xml:space="preserve">Tento automobil stál několik měsíců na místě, kde není povoleno parkovat a ještě k tomu měl propadlou technickou kontrolu. Provozovatel nereagoval na výzvy a tak vůz technické služby převezly na odstavné parkoviště. Stejně tak se budou odtahovat i autovraky.</w:t>
      </w:r>
    </w:p>
    <w:p>
      <w:pPr/>
      <w:r>
        <w:rPr>
          <w:b w:val="1"/>
          <w:bCs w:val="1"/>
        </w:rPr>
        <w:t xml:space="preserve">Petr Sobek, odbor komunálních služeb havířovského magistrátu: </w:t>
      </w:r>
      <w:r>
        <w:rPr/>
        <w:t xml:space="preserve">"V současné době jsme se zaměřili na odtahování vozidel, které jsou technicky nezpůsobilé k provozu na pozemních komunikacích, a to z toho důvodu, že u těchto vozidel skončila pravidelná technická prohlídka před více než šesti měsíci. Provozovatel vozidla je povinen odstranit toto vozidlo z pozemní komunikace a pokud se tak nestane, je vyzván, aby toto učinil. Pokud nereaguje, následuje odtažení a může dojít až k prodeji ve veřejné dražbě.”</w:t>
      </w:r>
    </w:p>
    <w:p>
      <w:pPr/>
      <w:r>
        <w:rPr/>
        <w:t xml:space="preserve">Město bude veškeré náklady za odtah po provozovatelích vozidel vymáhat.</w:t>
      </w:r>
    </w:p>
    <w:p>
      <w:pPr/>
      <w:r>
        <w:rPr>
          <w:b w:val="1"/>
          <w:bCs w:val="1"/>
        </w:rPr>
        <w:t xml:space="preserve">Václav Zyder, náměstek ředitele Technických služeb Havířov: </w:t>
      </w:r>
      <w:r>
        <w:rPr/>
        <w:t xml:space="preserve">"Ta cena je dva a půl tisíce s DPH za provedení odtahu a tři sta korun s DPH za každý den parkování toho vozidla na odstavné ploše.”</w:t>
      </w:r>
    </w:p>
    <w:p>
      <w:pPr/>
      <w:r>
        <w:rPr/>
        <w:t xml:space="preserve">Během celého srpna budou strážníci upozorňovat řidiče na špatně zaparkovaná vozidla. </w:t>
      </w:r>
    </w:p>
    <w:p>
      <w:pPr/>
      <w:r>
        <w:rPr>
          <w:b w:val="1"/>
          <w:bCs w:val="1"/>
        </w:rPr>
        <w:t xml:space="preserve">Bohuslav Niemiec (KDU-ČSL), náměstek primátora: </w:t>
      </w:r>
      <w:r>
        <w:rPr/>
        <w:t xml:space="preserve">"A od 1.9. opravdu špatně zaparkovaná vozidla budeme odtahovat tak, aby nebránila složkám IZS. Právě i při odtahu prvního vraku MP upozorňovala na špatně zaparkované vozidlo, které tvořilo překážku na pozemních komunikacích.”</w:t>
      </w:r>
    </w:p>
    <w:p>
      <w:pPr/>
      <w:r>
        <w:rPr/>
        <w:t xml:space="preserve">Výdej vozidel z odstavného parkoviště bude každý den probíhat od 5 hodin ráno až do 17 hodiny po telefonické domluvě. </w:t>
      </w:r>
    </w:p>
    <w:p>
      <w:pPr/>
      <w:r>
        <w:rPr/>
        <w:t xml:space="preserve">---</w:t>
      </w:r>
    </w:p>
    <w:p>
      <w:pPr/>
      <w:r>
        <w:rPr/>
        <w:t xml:space="preserve">Krátké zprávy,  2. 8. 2023 16 h - 1</w:t>
      </w:r>
    </w:p>
    <w:p>
      <w:pPr/>
      <w:r>
        <w:rPr/>
        <w:t xml:space="preserve">Na desítky autobusových spojů marně v minulých dnech čekali cestující na autobusových zastávkách na Novojičínsku, Vítkovsku a Opavsku. Dopravce Z-Group  nevypravil část autobusových linek, které má zajistit na základě smluv uzavřených s Moravskoslezským krajem. Dopravce s krajem už situaci řeší.</w:t>
      </w:r>
    </w:p>
    <w:p>
      <w:pPr/>
      <w:r>
        <w:rPr/>
        <w:t xml:space="preserve">Radek Podstawka (ANO): "Společnost dostala pokutu ve výši řádově několika milionů korun, ale to situaci nevyřešilo. Společnost posílí management a navýší počet řidičů a tím se předpokládá, že autobusy budou jezdit, jezdily i tento víkend. Tak doufám, že už problémy nebudou a budeme všichni spokojeni."</w:t>
      </w:r>
    </w:p>
    <w:p>
      <w:pPr/>
      <w:r>
        <w:rPr/>
        <w:t xml:space="preserve">---</w:t>
      </w:r>
    </w:p>
    <w:p>
      <w:pPr>
        <w:pStyle w:val="Heading1"/>
      </w:pPr>
      <w:r>
        <w:rPr>
          <w:sz w:val="36"/>
          <w:szCs w:val="36"/>
        </w:rPr>
        <w:t xml:space="preserve">Porubský skatepark je oblíbeným místem dětí</w:t>
      </w:r>
    </w:p>
    <w:p>
      <w:pPr/>
      <w:r>
        <w:rPr>
          <w:b w:val="1"/>
          <w:bCs w:val="1"/>
        </w:rPr>
        <w:t xml:space="preserve">Skatepark v Porubě funguje už 10 let a je čím dál oblíbenější. Na své si tady přijde každý. Nabízí totiž širokou škálu překážek jak pro začátečníky, tak pro profesionální sportovce.</w:t>
      </w:r>
    </w:p>
    <w:p>
      <w:pPr/>
      <w:r>
        <w:rPr/>
        <w:t xml:space="preserve">Porubský skatepark je oblíbeným místem dětí. Spoustu volného času v něm tráví zejména teď o prázdninách. O bezpečnost a čistotu skateparku se stará správce, který je zároveň i trenérem Skate klubu Ostrava.</w:t>
      </w:r>
    </w:p>
    <w:p>
      <w:pPr/>
      <w:r>
        <w:rPr>
          <w:b w:val="1"/>
          <w:bCs w:val="1"/>
        </w:rPr>
        <w:t xml:space="preserve">Martin Bernačík, správce skateparku: </w:t>
      </w:r>
      <w:r>
        <w:rPr/>
        <w:t xml:space="preserve">“Kapacitou to omezené není, ale jsem tady od toho, abych to řídil, to znamená, že když je tady dětí více, tak jelikož jsou ještě malí a spíš se tak hecují, kdo uhne, kdo neuhne, tak musím nastoupit a trošku je usměrnit, aby se nesrazily, aby nebylo nějaké zranění.”</w:t>
      </w:r>
    </w:p>
    <w:p>
      <w:pPr/>
      <w:r>
        <w:rPr>
          <w:b w:val="1"/>
          <w:bCs w:val="1"/>
        </w:rPr>
        <w:t xml:space="preserve">Martina Dušková (Piráti), místostarostka MOb Ostrava-Poruba: </w:t>
      </w:r>
      <w:r>
        <w:rPr/>
        <w:t xml:space="preserve">“Využívání tohoto hřiště má svá pravidla. Děti by tady měly být v doprovodu svých rodičů nebo s nějakým potvrzením a kontaktem na rodiče, protože může se stát, že dojde k nějakému drobnějšímu úrazu tento prostor zabírá bezpečnostní kamera, která je připojena na porubský bezpečnostní systém.”</w:t>
      </w:r>
    </w:p>
    <w:p>
      <w:pPr/>
      <w:r>
        <w:rPr/>
        <w:t xml:space="preserve">Skatepark je otevřený vždy od 3 hodin odpoledne i teď v době prázdnin a najdete v něm spoustu překážek. </w:t>
      </w:r>
    </w:p>
    <w:p>
      <w:pPr/>
      <w:r>
        <w:rPr>
          <w:b w:val="1"/>
          <w:bCs w:val="1"/>
        </w:rPr>
        <w:t xml:space="preserve">Martin Bernačík, správce skateparku: </w:t>
      </w:r>
      <w:r>
        <w:rPr/>
        <w:t xml:space="preserve">“Je tady široká škála překážek jako jsou rovné kopečky, to jsou bengy, potom jsou s takovým bříškem, to se jmenuje rádius. Máme tady i bazény celkem hluboké, různé tyčky, bedýnky.”</w:t>
      </w:r>
    </w:p>
    <w:p>
      <w:pPr/>
      <w:r>
        <w:rPr/>
        <w:t xml:space="preserve">Pokud jsou děti šikovné a chtějí se dál zdokonalovat, mohou se přihlásit do skateové školy, nebo Skate klubu. </w:t>
      </w:r>
    </w:p>
    <w:p>
      <w:pPr/>
      <w:r>
        <w:rPr>
          <w:b w:val="1"/>
          <w:bCs w:val="1"/>
        </w:rPr>
        <w:t xml:space="preserve">Filip Ulčák, skateboardista: </w:t>
      </w:r>
      <w:r>
        <w:rPr/>
        <w:t xml:space="preserve">“Je to perfektní, baví mě to moc. Chtěl bych být nejlepší na světě a myslím, že toho dosáhnu.” </w:t>
      </w:r>
    </w:p>
    <w:p>
      <w:pPr/>
      <w:r>
        <w:rPr>
          <w:b w:val="1"/>
          <w:bCs w:val="1"/>
        </w:rPr>
        <w:t xml:space="preserve">Tereza Kadulová, skateboardistka: </w:t>
      </w:r>
      <w:r>
        <w:rPr/>
        <w:t xml:space="preserve">“Baví mě to hodně. Triky, které mě baví tak je boardslide a half cat boardslide.”</w:t>
      </w:r>
    </w:p>
    <w:p>
      <w:pPr/>
      <w:r>
        <w:rPr/>
        <w:t xml:space="preserve"> Porubský skatepark najdete na křižovatce ulic Karla Pokorného a Lvovská v blízkosti biskupského gymnázia.</w:t>
      </w:r>
    </w:p>
    <w:p>
      <w:pPr/>
      <w:r>
        <w:rPr/>
        <w:t xml:space="preserve">---</w:t>
      </w:r>
    </w:p>
    <w:p>
      <w:pPr>
        <w:pStyle w:val="Heading1"/>
      </w:pPr>
      <w:r>
        <w:rPr>
          <w:sz w:val="36"/>
          <w:szCs w:val="36"/>
        </w:rPr>
        <w:t xml:space="preserve">Studeňáci chtěli dětské hřiště, u koupaliště už stojí</w:t>
      </w:r>
    </w:p>
    <w:p>
      <w:pPr/>
      <w:r>
        <w:rPr>
          <w:b w:val="1"/>
          <w:bCs w:val="1"/>
        </w:rPr>
        <w:t xml:space="preserve">Studénka realizovala další projekt v rámci participativního rozpočtu. Letos mezi třemi návrhy uspělo hřiště pro děti. Teď už stojí vedle místního koupaliště.</w:t>
      </w:r>
    </w:p>
    <w:p>
      <w:pPr/>
      <w:r>
        <w:rPr/>
        <w:t xml:space="preserve">V loňském roce bylo úspěšnou myšlenkou, navrženou v rámci  participativního rozpočtu ve Studénce, veřejné ohniště v sousedství koupaliště biotop. Letos tu díky dalšímu ročníku projektu vzniklo i dětské hřiště.   </w:t>
      </w:r>
    </w:p>
    <w:p>
      <w:pPr/>
      <w:r>
        <w:rPr>
          <w:b w:val="1"/>
          <w:bCs w:val="1"/>
        </w:rPr>
        <w:t xml:space="preserve">Jiří Švagera (STUDEŇÁCI PRO STUDÉNKU), místostarosta Studénky: </w:t>
      </w:r>
      <w:r>
        <w:rPr/>
        <w:t xml:space="preserve">“Občané mají v rámci participativního rozpočtu možnost zkrášlit své okolí tím, že podávají návrhy, kde by co chtěli mít, co by chtěli kde upravit, změnit, takže toto je možnost. a tady vidíte výsledek jedné z akcí. “</w:t>
      </w:r>
    </w:p>
    <w:p>
      <w:pPr/>
      <w:r>
        <w:rPr/>
        <w:t xml:space="preserve">Hřiště, respektive malá lanová dráha, byla hotova už koncem července, k dispozici jej ale děti mohou mít až po vytvrdnutí betonu, ve kterém jsou jednotlivé prvky zakotveny, tedy zhruba v polovině srpna. </w:t>
      </w:r>
    </w:p>
    <w:p>
      <w:pPr/>
      <w:r>
        <w:rPr>
          <w:b w:val="1"/>
          <w:bCs w:val="1"/>
        </w:rPr>
        <w:t xml:space="preserve">Milan Kyjovský, </w:t>
      </w:r>
      <w:r>
        <w:rPr>
          <w:b w:val="1"/>
          <w:bCs w:val="1"/>
        </w:rPr>
        <w:t xml:space="preserve">vedoucí odboru údržby majetku, MěÚ Studénka: </w:t>
      </w:r>
      <w:r>
        <w:rPr/>
        <w:t xml:space="preserve">“Je to pro děti ve věkové kategorii od tří let nahoru, všechny ty prvky jsou umístěny do výšky jednoho metru, takže nebylo třeba pod tento herní prvek instalovat žádnou dopadovou plochu, ta je zajištěna travním kobercem.”</w:t>
      </w:r>
    </w:p>
    <w:p>
      <w:pPr/>
      <w:r>
        <w:rPr/>
        <w:t xml:space="preserve">Participativní rozpočet vyhlásila Studénka letos počtvrté. Své nápady odevzdali tři předkladatelé. Dva neúspěšné se týkaly chodníků. Na realizací projektů bylo v rozpočtu vyčleněno 264 tisíc korun. Toto hřiště stálo 207 tisíc korun.</w:t>
      </w:r>
    </w:p>
    <w:p>
      <w:pPr/>
      <w:r>
        <w:rPr/>
        <w:t xml:space="preserve">---</w:t>
      </w:r>
    </w:p>
    <w:p>
      <w:pPr/>
      <w:r>
        <w:rPr/>
        <w:t xml:space="preserve">Krátké zprávy, 2. 8. 2023 16 h - 2</w:t>
      </w:r>
    </w:p>
    <w:p>
      <w:pPr/>
      <w:r>
        <w:rPr/>
        <w:t xml:space="preserve">Za úhyn zhruba tuny ryb v řece Odře u Bohumína může podle České inspekce životního prostředí nedostatek kyslíku ve vodě. Původně se spekulovalo o tom, že ryby byly otráveny nebezpečnou látkou.  Podrobné laboratorní výsledky úřad zveřejní zřejmě  v příštím týdnu.</w:t>
      </w:r>
    </w:p>
    <w:p>
      <w:pPr/>
      <w:r>
        <w:rPr/>
        <w:t xml:space="preserve">Úprava ulice Přemyslovců v Mariánských Horách by měla přinést  zklidnění, bezpečnější prostor pro chodce a cyklisty, nové stromořadí a dešťové záhony i parkovací zálivy u provozoven. Rychlost bude snížena na 30 km v hodině.</w:t>
      </w:r>
    </w:p>
    <w:p>
      <w:pPr/>
      <w:r>
        <w:rPr/>
        <w:t xml:space="preserve">---</w:t>
      </w:r>
    </w:p>
    <w:p>
      <w:pPr>
        <w:pStyle w:val="Heading1"/>
      </w:pPr>
      <w:r>
        <w:rPr>
          <w:sz w:val="36"/>
          <w:szCs w:val="36"/>
        </w:rPr>
        <w:t xml:space="preserve">Fajné léto na Kosárně v Karlovicích</w:t>
      </w:r>
    </w:p>
    <w:p>
      <w:pPr/>
      <w:r>
        <w:rPr>
          <w:b w:val="1"/>
          <w:bCs w:val="1"/>
        </w:rPr>
        <w:t xml:space="preserve">Teď vás zavedeme na Technotrasu MS kraje a její součást – Kosárnu v Karlovicích. Každoročně koncem července se tady koná akce s názvem Fajné léto na Kosárně. Je plná zábavy, soutěží a poučení a určená pro děti i jejich rodiče.</w:t>
      </w:r>
    </w:p>
    <w:p>
      <w:pPr/>
      <w:r>
        <w:rPr/>
        <w:t xml:space="preserve"> Fajné léto na Kosárně pořádá Muzeum v Bruntále ve spolupráci se Střediskem volného času Bruntál, které zajišťuje celý program.</w:t>
      </w:r>
    </w:p>
    <w:p>
      <w:pPr/>
      <w:r>
        <w:rPr>
          <w:b w:val="1"/>
          <w:bCs w:val="1"/>
        </w:rPr>
        <w:t xml:space="preserve">Jana Lesáková, pořadatelka, Muzeum Bruntál:</w:t>
      </w:r>
      <w:r>
        <w:rPr/>
        <w:t xml:space="preserve"> „Máme připravené různé atrakce. Jsou to soutěžní, děti jakmile tyto úkoly splní, tak si můžou vyzvednout sladkou odměnu.“</w:t>
      </w:r>
    </w:p>
    <w:p>
      <w:pPr/>
      <w:r>
        <w:rPr/>
        <w:t xml:space="preserve"> Atraktivní součástí Fajného léta jsou také ochutnávky zdravé lokálních výrobců potravin a nápojů.</w:t>
      </w:r>
    </w:p>
    <w:p>
      <w:pPr/>
      <w:r>
        <w:rPr>
          <w:b w:val="1"/>
          <w:bCs w:val="1"/>
        </w:rPr>
        <w:t xml:space="preserve">Daniela Tomaščáková, pořadatelka, Muzeum Bruntál:</w:t>
      </w:r>
      <w:r>
        <w:rPr/>
        <w:t xml:space="preserve"> „Světlohorské klobásky, jesenickou čokoládu, pak tady máme bůčkovou pomazánku, marmeládky od Zory Hájek a sirupy a pak jsou tam výborné kozí sýry a tvarohovou pomazánku z farmy Stromovous.“</w:t>
      </w:r>
    </w:p>
    <w:p>
      <w:pPr/>
      <w:r>
        <w:rPr/>
        <w:t xml:space="preserve"> Celou akcí procházela trasa se stanovišti, kde dospělí i děti mohli soutěžit a vyzkoušet si svou zručnost i znalosti.</w:t>
      </w:r>
    </w:p>
    <w:p>
      <w:pPr/>
      <w:r>
        <w:rPr>
          <w:b w:val="1"/>
          <w:bCs w:val="1"/>
        </w:rPr>
        <w:t xml:space="preserve">Marie Štechová pořadatelka, SVČ Bruntál: </w:t>
      </w:r>
      <w:r>
        <w:rPr/>
        <w:t xml:space="preserve">„Vzadu máme třeba tradiční ženské řemeslo v domácnosti, praní prádla na valše.“</w:t>
      </w:r>
    </w:p>
    <w:p>
      <w:pPr/>
      <w:r>
        <w:rPr/>
        <w:t xml:space="preserve"> Kromě praní na valše si návštěvníci vyzkoušet sekání dřeva, zatloukání hřebíků, dojení kozy, rozdělávání ohně křesadlem či znalosti přírody a zručnost při jízdě na káře či roztáčení káči.</w:t>
      </w:r>
    </w:p>
    <w:p>
      <w:pPr/>
      <w:r>
        <w:rPr>
          <w:b w:val="1"/>
          <w:bCs w:val="1"/>
        </w:rPr>
        <w:t xml:space="preserve">Návštěvnice: </w:t>
      </w:r>
      <w:r>
        <w:rPr/>
        <w:t xml:space="preserve">„Já jsem prozatím absolvovala jenom tady dojení kozy, kterou jsem tedy úspěšně podojila a doufám, že tady ještě zažiju něco dalšího.“</w:t>
      </w:r>
    </w:p>
    <w:p>
      <w:pPr/>
      <w:r>
        <w:rPr>
          <w:b w:val="1"/>
          <w:bCs w:val="1"/>
        </w:rPr>
        <w:t xml:space="preserve">Dominika Kulašová pořadatelka, SVČ Bruntál:</w:t>
      </w:r>
      <w:r>
        <w:rPr/>
        <w:t xml:space="preserve"> „Snažím se roztočit káču.“</w:t>
      </w:r>
    </w:p>
    <w:p>
      <w:pPr/>
      <w:r>
        <w:rPr>
          <w:b w:val="1"/>
          <w:bCs w:val="1"/>
        </w:rPr>
        <w:t xml:space="preserve">David Klaus, pořadatel, SVČ Bruntál:</w:t>
      </w:r>
      <w:r>
        <w:rPr/>
        <w:t xml:space="preserve"> „Vystupuje nám tady David Demeter, je to vlastně absolvent ZUŠ v Bruntále.“</w:t>
      </w:r>
    </w:p>
    <w:p>
      <w:pPr/>
      <w:r>
        <w:rPr/>
        <w:t xml:space="preserve"> Další informace, malování či tetování na akci nabízel stánek hlavního spolupořadatele, MS kraje.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8-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2026-09-04T12:53:28+02:00</dcterms:created>
  <dcterms:modified xsi:type="dcterms:W3CDTF">2026-09-04T12:53:28+02:00</dcterms:modified>
</cp:coreProperties>
</file>

<file path=docProps/custom.xml><?xml version="1.0" encoding="utf-8"?>
<Properties xmlns="http://schemas.openxmlformats.org/officeDocument/2006/custom-properties" xmlns:vt="http://schemas.openxmlformats.org/officeDocument/2006/docPropsVTypes"/>
</file>