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Lupič táhl seniorku po zemi 10 metrů</w:t>
      </w:r>
    </w:p>
    <w:p>
      <w:pPr/>
      <w:r>
        <w:rPr>
          <w:b w:val="1"/>
          <w:bCs w:val="1"/>
        </w:rPr>
        <w:t xml:space="preserve">Ostravským kriminalistům se podařilo usvědčit lupiče, který doslova řádil po celé Evropě. V Ostravě přepadl seniorku a vyrval jí z rukou kabelku. Zadržen byl v Rumunsku, které ho vydalo české justici.</w:t>
      </w:r>
    </w:p>
    <w:p>
      <w:pPr/>
      <w:r>
        <w:rPr/>
        <w:t xml:space="preserve">Loni v říjnu volala svědkyně na tísňovou linku policie, že viděla loupež v Ostravě-Porubě na Vřesinské ulici. Lupič si počínal velmi surově a jeho obětí se stala 75letá žena. </w:t>
      </w:r>
    </w:p>
    <w:p>
      <w:pPr/>
      <w:r>
        <w:rPr>
          <w:b w:val="1"/>
          <w:bCs w:val="1"/>
        </w:rPr>
        <w:t xml:space="preserve">telefonát na tísňovou linku:</w:t>
      </w:r>
      <w:r>
        <w:rPr/>
        <w:t xml:space="preserve"> "Chtěla bych nahlásit krádež kabelky přímo na ulici. Já jsem svědek a viděla jsem jak pan vystoupil z auta, paní strhl kabelku a shodil jí na zem a s kabelkou ujeli. </w:t>
      </w:r>
    </w:p>
    <w:p>
      <w:pPr/>
      <w:r>
        <w:rPr>
          <w:b w:val="1"/>
          <w:bCs w:val="1"/>
        </w:rPr>
        <w:t xml:space="preserve">Radim Bena, vedoucí 9. oddělení obecné kriminality Ostrava: </w:t>
      </w:r>
      <w:r>
        <w:rPr/>
        <w:t xml:space="preserve">"Sáhl ji na popruh kabelky, kterou seniorka držela v ruce, začal se s ní o ni přetahovat, shodil ji při tom  na zem a několik metrů ji po zemi táhnul. Nakonec se mu podařilo kabelky zmocnit."</w:t>
      </w:r>
    </w:p>
    <w:p>
      <w:pPr/>
      <w:r>
        <w:rPr/>
        <w:t xml:space="preserve">Při pátrání se policisté nestačili divit. Ukázalo se, že jde o gang dvou manželských párů z Rumunska, který jezdí po Česku, vydává se za hluchoněmé a vybírá peníze. Loupež byla prý sólo akce 24letého mladíka. Gang asi získával peníze podobným způsobem po celé Evropě. Interpol zadržel mladíka v Rumunska odkud byl předán do Ostravy.</w:t>
      </w:r>
    </w:p>
    <w:p>
      <w:pPr/>
      <w:r>
        <w:rPr>
          <w:b w:val="1"/>
          <w:bCs w:val="1"/>
        </w:rPr>
        <w:t xml:space="preserve">Eva Michalíková, mluvčí PČR Ostrava:</w:t>
      </w:r>
      <w:r>
        <w:rPr/>
        <w:t xml:space="preserve"> "Komisař 9. oddělení obecné kriminality Ostrava muže obvinil ze zvlášť závažného zločinu loupeže.  Ten s kriminalisty spolupracoval, ke svému jednání se plně doznal. V případě prokázání viny mu  hrozí trest odnětí svobody od dvou do deseti let. Také byl podán podnět na vzetí do vazby, který  byl soudcem akceptován."</w:t>
      </w:r>
    </w:p>
    <w:p>
      <w:pPr/>
      <w:r>
        <w:rPr/>
        <w:t xml:space="preserve">Policisté také zjistili, že si gang zřejmě přišel na slušné peníze, protože většinou bydlel v drahých hotelech a stavoval se v kvalitních restauracích. </w:t>
      </w:r>
    </w:p>
    <w:p>
      <w:pPr/>
      <w:r>
        <w:rPr/>
        <w:t xml:space="preserve">---</w:t>
      </w:r>
    </w:p>
    <w:p>
      <w:pPr>
        <w:pStyle w:val="Heading1"/>
      </w:pPr>
      <w:r>
        <w:rPr>
          <w:sz w:val="36"/>
          <w:szCs w:val="36"/>
        </w:rPr>
        <w:t xml:space="preserve">MK přispělo na obnovu kulturních památek na Opavsku</w:t>
      </w:r>
    </w:p>
    <w:p>
      <w:pPr/>
      <w:r>
        <w:rPr>
          <w:b w:val="1"/>
          <w:bCs w:val="1"/>
        </w:rPr>
        <w:t xml:space="preserve">Ministerstvo kultury také letos poskytlo peníze na obnovu kulturních památek na Opavsku. V rámci programu „Podpora obnovy kulturních památek prostřednictvím obcí s rozšířenou působností“ na ně uvolnilo více než 600 tisíc korun.</w:t>
      </w:r>
    </w:p>
    <w:p>
      <w:pPr/>
      <w:r>
        <w:rPr/>
        <w:t xml:space="preserve">Hned 4 chráněné budovy na Opavsku projdou částečnou rekonstrukcí díky dotacím z Ministerstva kultury. Jedná se o 3 kostely a jeden zámek. </w:t>
      </w:r>
    </w:p>
    <w:p>
      <w:pPr/>
      <w:r>
        <w:rPr>
          <w:b w:val="1"/>
          <w:bCs w:val="1"/>
        </w:rPr>
        <w:t xml:space="preserve">Martin Dostál, referent odboru rozvoje města a strategického plánování opavské radnice: </w:t>
      </w:r>
      <w:r>
        <w:rPr/>
        <w:t xml:space="preserve">“V rámci našeho správního obvodu bylo vyčleněno přes 606 tisíc korun. Víceméně to směřuje na specifické stavební práce. V Opavě se jedná o kostel v Opavě Kateřinkách, v Háji ve Slezsku je to tuším kostel sv. Valentina, pokud se nepletu a ve Stěbořicích se jedná o tamní kostel, který je památkově chráněný.”</w:t>
      </w:r>
    </w:p>
    <w:p>
      <w:pPr/>
      <w:r>
        <w:rPr/>
        <w:t xml:space="preserve">V kostele sv. Kateřiny v Opavě peníze poputují na obnovu kůru, v kostele sv. Valentina v Háji ve Slezsku na opravu fasády na věži a v kostele ve Stěbořicích na restaurování svatostánku hlavního oltáře. </w:t>
      </w:r>
    </w:p>
    <w:p>
      <w:pPr/>
      <w:r>
        <w:rPr/>
        <w:t xml:space="preserve">Z dotací se radoval i zámek v Jezdkovicích, který za získané peníze chce opravit dřevěné schodiště vedoucí na půdu.</w:t>
      </w:r>
    </w:p>
    <w:p>
      <w:pPr/>
      <w:r>
        <w:rPr>
          <w:b w:val="1"/>
          <w:bCs w:val="1"/>
        </w:rPr>
        <w:t xml:space="preserve">Věra Burdová,</w:t>
      </w:r>
      <w:r>
        <w:rPr>
          <w:b w:val="1"/>
          <w:bCs w:val="1"/>
        </w:rPr>
        <w:t xml:space="preserve">starostka Jezdkovic: </w:t>
      </w:r>
      <w:r>
        <w:rPr/>
        <w:t xml:space="preserve">“Jedná se konkrétně o repasy nášlapů, o repasy dvoukřídlových dveří. Takové vnitřní dveře, které se nacházejí na to schodiště, dojde k  obnově kovového madla a také kovových dveří včetně zámku."</w:t>
      </w:r>
    </w:p>
    <w:p>
      <w:pPr/>
      <w:r>
        <w:rPr/>
        <w:t xml:space="preserve"> Od zahájení dotačního programu už bylo na Opavsku obnoveno bezpočet kulturních památek, na které stát uvolnil více než 10 a půl milionů korun.</w:t>
      </w:r>
    </w:p>
    <w:p>
      <w:pPr/>
      <w:r>
        <w:rPr/>
        <w:t xml:space="preserve">---</w:t>
      </w:r>
    </w:p>
    <w:p>
      <w:pPr/>
      <w:r>
        <w:rPr/>
        <w:t xml:space="preserve">Krátké zprávy, 9. 8. 2023 16.00 - 1  V Beskydech zemřel cyklista. Senior zřejmě zkolaboval na lesní cestě na sjezdovce v Malenovicích. U muže nebyla zjevná vnější poranění. Záchranářům se ho po několika desítkách minut podařilo oživit, ale ještě před převozem znovu zkolaboval a znovu zachránit se ho už nepodařilo.  Ve vodní nádrži Čerťák na Novojičínsku hygienici nedoporučují koupání. Důvodem je nárůst množství sinic. Kvalita vody se kvůli výskytu sinic zhoršila i ve vodní nádrži Olešná v Palkovicích a v nádrži Žermanice v Dolních Domaslavicích.</w:t>
      </w:r>
    </w:p>
    <w:p>
      <w:pPr/>
      <w:r>
        <w:rPr/>
        <w:t xml:space="preserve">---</w:t>
      </w:r>
    </w:p>
    <w:p>
      <w:pPr>
        <w:pStyle w:val="Heading1"/>
      </w:pPr>
      <w:r>
        <w:rPr>
          <w:sz w:val="36"/>
          <w:szCs w:val="36"/>
        </w:rPr>
        <w:t xml:space="preserve">Vodní záchranáři apelují, aby byli lidé u vody zodpovědní</w:t>
      </w:r>
    </w:p>
    <w:p>
      <w:pPr/>
      <w:r>
        <w:rPr>
          <w:b w:val="1"/>
          <w:bCs w:val="1"/>
        </w:rPr>
        <w:t xml:space="preserve">Konzumace alkoholu, nedostatečný dozor rodičů nad dětmi dovádějícími ve vodě. To jsou největší rizika na Těrlické přehradě, na které upozorňuje vodní záchranná služba.</w:t>
      </w:r>
    </w:p>
    <w:p>
      <w:pPr/>
      <w:r>
        <w:rPr/>
        <w:t xml:space="preserve"> Tito dobrovolníci z řad Vodní záchranné služby ČČK na Těrlické přehradě slouží každý den. Zejména v červenci, kdy díky teplému počasí navštívily přehradu tisíce lidí, museli být záchranáři stále připraveni k zásahu. Největší nebezpečí hrozí dětem. </w:t>
      </w:r>
    </w:p>
    <w:p>
      <w:pPr/>
      <w:r>
        <w:rPr>
          <w:b w:val="1"/>
          <w:bCs w:val="1"/>
        </w:rPr>
        <w:t xml:space="preserve">Jan Bolf, Vodní záchranná služba Těrlicko: </w:t>
      </w:r>
      <w:r>
        <w:rPr/>
        <w:t xml:space="preserve">"Nejdůležitější je dohled rodičů. Jakmile to dítě jde na vodu, tak by mělo mít vestu. Nedodržuje se to. Potkáváme tady děti, skupinka čtyř paddleboardů, děti jsou tam bez vest. Tady na názorné ukázce jste viděli, že dítě bylo bez rodičů, bez pádla, uneslo ho vítr do větší hloubky vzdálené od břehu."</w:t>
      </w:r>
    </w:p>
    <w:p>
      <w:pPr/>
      <w:r>
        <w:rPr>
          <w:b w:val="1"/>
          <w:bCs w:val="1"/>
        </w:rPr>
        <w:t xml:space="preserve">Max Gruszczyk, návštěvník přehrady: </w:t>
      </w:r>
      <w:r>
        <w:rPr/>
        <w:t xml:space="preserve">"Ano, bál by sem se, určitě bych volal o pomoc a jsem rád, že pro mě přijeli. Já si myslím, že bych určitě neměl dělat nějaké blbosti u vody."</w:t>
      </w:r>
    </w:p>
    <w:p>
      <w:pPr/>
      <w:r>
        <w:rPr/>
        <w:t xml:space="preserve">Velkou roli hraje u vody i alkohol.</w:t>
      </w:r>
    </w:p>
    <w:p>
      <w:pPr/>
      <w:r>
        <w:rPr>
          <w:b w:val="1"/>
          <w:bCs w:val="1"/>
        </w:rPr>
        <w:t xml:space="preserve">Lukáš Fojtík, předseda Vodní záchranné služby Těrlicko: </w:t>
      </w:r>
      <w:r>
        <w:rPr/>
        <w:t xml:space="preserve">"Je to potom znát jak na jejich chování na pláži, tak na chování ve vodě, šlapadlech, lodích. Podle toho na čem zrovna plují. Zásahy máme různorodé. Je to od úplných banálností, že si někdo pořeže nohu, po vykloubené rameno, bezvědomí, alergické reakce."</w:t>
      </w:r>
    </w:p>
    <w:p>
      <w:pPr/>
      <w:r>
        <w:rPr/>
        <w:t xml:space="preserve">Záchranáři v letošním roce prozatím naštěstí nemuseli řešit případ utonutí. </w:t>
      </w:r>
    </w:p>
    <w:p>
      <w:pPr/>
      <w:r>
        <w:rPr/>
        <w:t xml:space="preserve">---</w:t>
      </w:r>
    </w:p>
    <w:p>
      <w:pPr>
        <w:pStyle w:val="Heading1"/>
      </w:pPr>
      <w:r>
        <w:rPr>
          <w:sz w:val="36"/>
          <w:szCs w:val="36"/>
        </w:rPr>
        <w:t xml:space="preserve">V Hornickém muzeu vystavují ponorku z orlických vražd</w:t>
      </w:r>
    </w:p>
    <w:p>
      <w:pPr/>
      <w:r>
        <w:rPr>
          <w:b w:val="1"/>
          <w:bCs w:val="1"/>
        </w:rPr>
        <w:t xml:space="preserve">Hornické muzeum získalo unikátní exponát. Návštěvníci si mohou na vlastní oči prohlédnout miniponorku, která pomohla k objasnění tzv. orlických vražd. Na dně Orlíku našla sudy s popravenými lidmi. Obsluhovali ji potápěči báňské záchranné služby.</w:t>
      </w:r>
    </w:p>
    <w:p>
      <w:pPr/>
      <w:r>
        <w:rPr/>
        <w:t xml:space="preserve">Důležitou roli ve vyřešení orlických vražd hrála Hlavní báňská záchranná služba z Ostravy. Pouze její potápěči měli techniku na ponor do hloubky 40 metrů. Tak hluboko totiž ležely sudy s těly zavražděných. Neocenitelnou roli sehrála miniponorka "Columbo One", která je nyní k vidění v Hornickém muzeu na Landeku. </w:t>
      </w:r>
    </w:p>
    <w:p>
      <w:pPr/>
      <w:r>
        <w:rPr>
          <w:b w:val="1"/>
          <w:bCs w:val="1"/>
        </w:rPr>
        <w:t xml:space="preserve">Dalibor Tekiela, účastník pátrání v Orlické přehradě:</w:t>
      </w:r>
      <w:r>
        <w:rPr/>
        <w:t xml:space="preserve"> "Byly tam velice složité podmínky, velice malá viditelnost, bahno se vířilo při manipulaci s tou ponorkou. Tam se vlastně vychytaly všechny mouchy a ti operátoři se tam vlastně učili pracovat v těžkých podmínkách. Byli vhozeni do ohně." </w:t>
      </w:r>
    </w:p>
    <w:p>
      <w:pPr/>
      <w:r>
        <w:rPr/>
        <w:t xml:space="preserve">Ponorka je ovládána operátorem z hladiny. Pohybovat se může až  v hloubce 300 metrů. Pohon zajišťují vrtulové motory umožňující pohyb vpřed a vzad, boční pohyby. Prohlídku ponorky s výkladem o orlických vraždách  muzeum doporučuje až od 15 let. </w:t>
      </w:r>
    </w:p>
    <w:p>
      <w:pPr/>
      <w:r>
        <w:rPr>
          <w:b w:val="1"/>
          <w:bCs w:val="1"/>
        </w:rPr>
        <w:t xml:space="preserve">Ján Hlobil, ředitel Hornického muzea Landek Park: </w:t>
      </w:r>
      <w:r>
        <w:rPr/>
        <w:t xml:space="preserve">"Důležitou součástí tohoto zážitkového programu je prezentace odborné zkušenosti a speciální techniky v extrémních podmínkách báňského záchranářství."</w:t>
      </w:r>
    </w:p>
    <w:p>
      <w:pPr/>
      <w:r>
        <w:rPr/>
        <w:t xml:space="preserve">Ponorka je součástí zážitkového okruhu „S haviřem na šichtě!“ i  klasických prohlídek a na Landeku je zapůjčena do 10. záři. Kvůli omezené kapacitě muzeum doporučuje  objednávku přes internet.  </w:t>
      </w:r>
    </w:p>
    <w:p>
      <w:pPr/>
      <w:r>
        <w:rPr/>
        <w:t xml:space="preserve">---</w:t>
      </w:r>
    </w:p>
    <w:p>
      <w:pPr/>
      <w:r>
        <w:rPr/>
        <w:t xml:space="preserve">Krátké zprávy, 9. 8. 2023 16:00 - 2  Moravskoslezský kraj letos přilákal více turistů, kteří se ubytovali v hotelích, penzionech a kempech. V letošním 2. čtvrtletí jich bylo 280 049, to je o 7,7 procenta více než ve stejném období loni. V meziročním srovnání přibylo hlavně zahraničních turistů. A meziročně vzrostl i počet nocí, které návštěvníci v kraji strávili.  O víkendu bude vrcholit každoroční meteorický roj Perseid. V noci ze soboty na neděli bude možné na obloze mimo města pozorovat mezi půlnocí a 4 hodinou ráno až 80 meteorů za hodinu. A proto například rozhledna na Bílé hoře zůstane v sobotu mimořádně otevřena od 20 hodin do půlnoci.</w:t>
      </w:r>
    </w:p>
    <w:p>
      <w:pPr/>
      <w:r>
        <w:rPr/>
        <w:t xml:space="preserve">---</w:t>
      </w:r>
    </w:p>
    <w:p>
      <w:pPr>
        <w:pStyle w:val="Heading1"/>
      </w:pPr>
      <w:r>
        <w:rPr>
          <w:sz w:val="36"/>
          <w:szCs w:val="36"/>
        </w:rPr>
        <w:t xml:space="preserve">Zastávky MHD na Michálkovické procházejí modernizací</w:t>
      </w:r>
    </w:p>
    <w:p>
      <w:pPr/>
      <w:r>
        <w:rPr>
          <w:b w:val="1"/>
          <w:bCs w:val="1"/>
        </w:rPr>
        <w:t xml:space="preserve">Chodníky v ulici Michálkovická ve Slezské Ostravě procházejí rozsáhlou rekonstrukcí za téměř 26,5 milionu korun. Součástí stavby je také rekonstrukce osmi zastávek městské hromadné dopravy, které získají novou podobu a sjednocený vzhled v duchu obvodu Slezská Ostrava.</w:t>
      </w:r>
    </w:p>
    <w:p>
      <w:pPr/>
      <w:r>
        <w:rPr/>
        <w:t xml:space="preserve">V Michálkovické ulici na Slezské Ostravě probíhá  intenzivní pracovní ruch. </w:t>
      </w:r>
    </w:p>
    <w:p>
      <w:pPr/>
      <w:r>
        <w:rPr>
          <w:b w:val="1"/>
          <w:bCs w:val="1"/>
        </w:rPr>
        <w:t xml:space="preserve">Richard Vereš (ANO), starosta Slezské Ostravy:</w:t>
      </w:r>
      <w:r>
        <w:rPr/>
        <w:t xml:space="preserve"> "V rámci opravy Michálkovické ulice dochází zejména k opravě  chodníků podél této ulice. A to v úseku delším než 1 kilometr. Opravujeme  chodníky po obou stranách. Proto je tato stavba rozetapizována. Aktuálně začíná šestá etapa. Přičemž od června v koordinaci  také se Správou silnic Moravskoslezského kraje, která bude provádět opravu  vozovky. Začala tedy již pokládáním jednořádku a zároveň rekonstrukcí ploch, na  kterých zastavují trolejbusy."</w:t>
      </w:r>
    </w:p>
    <w:p>
      <w:pPr/>
      <w:r>
        <w:rPr/>
        <w:t xml:space="preserve">Celá stavba je rozčleněna na osm úseků, kdy obvod  spolupracuje s různými majiteli sítí, kteří využili rozkopání ulice také ke  své modernizaci. </w:t>
      </w:r>
    </w:p>
    <w:p>
      <w:pPr/>
      <w:r>
        <w:rPr>
          <w:b w:val="1"/>
          <w:bCs w:val="1"/>
        </w:rPr>
        <w:t xml:space="preserve">Richard Vereš (ANO), starosta Slezské Ostravy:</w:t>
      </w:r>
      <w:r>
        <w:rPr/>
        <w:t xml:space="preserve"> "Zejména s ohledem na komplikovanou dopravní situaci na  ulici Michálkovické, hlavně o víkendech, kdy zde jezdí řada návštěvníků ostravské  zoo, tak probíhají práce trochu pomaleji. A to tak, aby nekomplikovaly právě  dopravu a umožnily právě plynulý průjezd vozidel. Oprava chodníků by měla  končit na přelomu října a listopadu. A nejpozději v listopadu by měla  skončit také oprava vozovky ulice Michálkovická."</w:t>
      </w:r>
    </w:p>
    <w:p>
      <w:pPr/>
      <w:r>
        <w:rPr/>
        <w:t xml:space="preserve">Stavba vychází na celkem 26,5 milionu korun a přes 18,5  milionu na ni přispělo město Ostrava. </w:t>
      </w:r>
    </w:p>
    <w:p>
      <w:pPr/>
      <w:r>
        <w:rPr>
          <w:b w:val="1"/>
          <w:bCs w:val="1"/>
        </w:rPr>
        <w:t xml:space="preserve">Richard Vereš (ANO), starosta Slezské Ostravy:</w:t>
      </w:r>
      <w:r>
        <w:rPr/>
        <w:t xml:space="preserve"> "Součástí rekonstrukce ulice Michálkovická je také výměna  všech zastávkových přístřešků městské hromadné dopravy, které dodnes byly  zděné, případně různé plechové a nebyly již v dobrém stavu. A tyto  přístřešky jsou měněny v jednotném vizuálním stylu, který město vydalo právě  pro zastávkové přístřešky."</w:t>
      </w:r>
    </w:p>
    <w:p>
      <w:pPr/>
      <w:r>
        <w:rPr>
          <w:b w:val="1"/>
          <w:bCs w:val="1"/>
        </w:rPr>
        <w:t xml:space="preserve">Anketa:</w:t>
      </w:r>
      <w:r>
        <w:rPr/>
        <w:t xml:space="preserve"> "Já jsem velmi spokojena, že se něco děje. Bude to hezké a  chce to trpělivost."</w:t>
      </w:r>
    </w:p>
    <w:p>
      <w:pPr/>
      <w:r>
        <w:rPr>
          <w:b w:val="1"/>
          <w:bCs w:val="1"/>
        </w:rPr>
        <w:t xml:space="preserve">Richard Vereš (ANO), starosta Slezské Ostravy:</w:t>
      </w:r>
      <w:r>
        <w:rPr/>
        <w:t xml:space="preserve"> "Zastávky přitom vychází z designu, který vzešel z městského  obvodu Slezská Ostrava. Byl poprvé použit v roce 2019 na zábradlí na  sídlišti Kamenec. Následně tedy společnost, která tato zábradlí realizovala  byla oslovena městem, aby vytvořila zastávky, které mají jedinečný design a budou  vystihovat právě to, že se nacházíme v Ostravě. Zastávky tak zobrazují  například některé ostravské dominanty. Jeden zastávkový přístřešek vychází zhruba na půl milionu  korun, přičemž v rámci každé takové výměny dochází také k předláždění  prostoru, zabetonování patek takové zastávky a k demolici původních zastávek  včetně jejich následného odvezení na skládku."</w:t>
      </w:r>
    </w:p>
    <w:p>
      <w:pPr/>
      <w:r>
        <w:rPr/>
        <w:t xml:space="preserve">Nových zastávek bude v ulici Michálkovická celkem 8.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2026-09-04T11:21:06+02:00</dcterms:created>
  <dcterms:modified xsi:type="dcterms:W3CDTF">2026-09-04T11:21:06+02:00</dcterms:modified>
</cp:coreProperties>
</file>

<file path=docProps/custom.xml><?xml version="1.0" encoding="utf-8"?>
<Properties xmlns="http://schemas.openxmlformats.org/officeDocument/2006/custom-properties" xmlns:vt="http://schemas.openxmlformats.org/officeDocument/2006/docPropsVTypes"/>
</file>