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bojuje proti oteplování zelenými střechami</w:t>
      </w:r>
    </w:p>
    <w:p>
      <w:pPr/>
      <w:r>
        <w:rPr>
          <w:b w:val="1"/>
          <w:bCs w:val="1"/>
        </w:rPr>
        <w:t xml:space="preserve">Nejprve to byly vybrané zastávky městské hromadné dopravy, pak přišly na řadu střechy. Také Opava, stejně jako řada ostatních měst v Česku bojuje s přehřátými centry. Jednou z cest, jak přehřívání zmírnit, jsou mimo jiné zelené prvky na budovách.</w:t>
      </w:r>
    </w:p>
    <w:p>
      <w:pPr/>
      <w:r>
        <w:rPr/>
        <w:t xml:space="preserve">Opava má další zelenou střechu. Nový povrch získala střecha opavské radnice v místě nad Turistickým informačním centrem na Horním náměstí, kterou původně pokrývala lepenka. Zelenými střechami město bojuje proti globálním změnám klimatu a oteplování.  </w:t>
      </w:r>
    </w:p>
    <w:p>
      <w:pPr/>
      <w:r>
        <w:rPr>
          <w:b w:val="1"/>
          <w:bCs w:val="1"/>
        </w:rPr>
        <w:t xml:space="preserve">Petr Pop</w:t>
      </w:r>
      <w:r>
        <w:rPr>
          <w:b w:val="1"/>
          <w:bCs w:val="1"/>
        </w:rPr>
        <w:t xml:space="preserve">adinec, radní Opavy: </w:t>
      </w:r>
      <w:r>
        <w:rPr/>
        <w:t xml:space="preserve">“Jedním z projektů z norských fondů, kdy to je vlastně z projektu Města pro lepší život, bylo zhotovení zelené střechy nad informačním centrem. Stálo to nějakých 578 tisíc a velkou měrou je to tím, že norské fondy se snaží pomáhat městu, aby se do těch center dostávala zeleň. Kromě zelené střechy na infocentru máme zelenou střechu na části střechy Víceúčelové sportovní haly a na části Senior centra.” </w:t>
      </w:r>
    </w:p>
    <w:p>
      <w:pPr/>
      <w:r>
        <w:rPr/>
        <w:t xml:space="preserve">Na jedné ze střech opavské hlásky bylo vysazeno zhruba 6 druhů rozchodníků. Jeden z nich zrovna kvete a výsadbě předcházela rekonstrukce hydroizolace.  </w:t>
      </w:r>
    </w:p>
    <w:p>
      <w:pPr/>
      <w:r>
        <w:rPr/>
        <w:t xml:space="preserve">S proměnou se začalo během května letošního roku. Zelené střechy budovy chrání před slunečním horkem a tím ochlazují jejich interiéry, lépe zachytávají dešťovou vodu, kterou absorbují, a ta tak nejde ze střechy rovnou do kanalizace. </w:t>
      </w:r>
    </w:p>
    <w:p>
      <w:pPr/>
      <w:r>
        <w:rPr>
          <w:b w:val="1"/>
          <w:bCs w:val="1"/>
        </w:rPr>
        <w:t xml:space="preserve">Petr Pop</w:t>
      </w:r>
      <w:r>
        <w:rPr>
          <w:b w:val="1"/>
          <w:bCs w:val="1"/>
        </w:rPr>
        <w:t xml:space="preserve">adinec, radní Opavy: </w:t>
      </w:r>
      <w:r>
        <w:rPr/>
        <w:t xml:space="preserve">“V poslední době se snažíme ty norské fondy využívat v rámci toho, aby došlo k zastínění centra města, které v současné době úplně zastíněno nějakou zelení ve větším počtu není. Je to problematika podle mě všech měst v celé republice.”</w:t>
      </w:r>
    </w:p>
    <w:p>
      <w:pPr/>
      <w:r>
        <w:rPr/>
        <w:t xml:space="preserve">Problémem jsou hlavně inženýrské sítě, kterými je centrum města propleteno. Nová výsadba zeleně tak není možná. </w:t>
      </w:r>
    </w:p>
    <w:p>
      <w:pPr/>
      <w:r>
        <w:rPr>
          <w:b w:val="1"/>
          <w:bCs w:val="1"/>
        </w:rPr>
        <w:t xml:space="preserve">Petr Pop</w:t>
      </w:r>
      <w:r>
        <w:rPr>
          <w:b w:val="1"/>
          <w:bCs w:val="1"/>
        </w:rPr>
        <w:t xml:space="preserve">adinec, radní Opavy: </w:t>
      </w:r>
      <w:r>
        <w:rPr/>
        <w:t xml:space="preserve">“Celé centrum je tak zasíťované, že nejsme schopni vysázet stromy přímo do země, tak se to snažíme řešit takzvaným mobiliářem, kdy necháváme vyrobit velké kontejnery, nádoby z betonu a do toho budeme ty stromy potažmo zasazovat. V centru města momentálně moc stromů není. Máme tady přenosné palmy a nějaká zeleň tady je, ale je to zeleň asi z 80. let, kdy jsou tu betonové kontejnery, které už jsou určitě dávno za svým zenitem.”</w:t>
      </w:r>
    </w:p>
    <w:p>
      <w:pPr/>
      <w:r>
        <w:rPr/>
        <w:t xml:space="preserve">Na projektech Opava spolupracuje s dalšími partnery projektu, kterými jsou například města Frýdek-Místek a Prostějov. </w:t>
      </w:r>
    </w:p>
    <w:p>
      <w:pPr/>
      <w:r>
        <w:rPr/>
        <w:t xml:space="preserve">---</w:t>
      </w:r>
    </w:p>
    <w:p>
      <w:pPr>
        <w:pStyle w:val="Heading1"/>
      </w:pPr>
      <w:r>
        <w:rPr>
          <w:sz w:val="36"/>
          <w:szCs w:val="36"/>
        </w:rPr>
        <w:t xml:space="preserve">Opavané lépe třídí odpad</w:t>
      </w:r>
    </w:p>
    <w:p>
      <w:pPr/>
      <w:r>
        <w:rPr>
          <w:b w:val="1"/>
          <w:bCs w:val="1"/>
        </w:rPr>
        <w:t xml:space="preserve">Opavané jsou čím dál lepší v třídění odpadů. Ukazují to statistiky průběžného hodnocení svozu odpadů. Podle nich ve městě ubývá objem odloženého separovaného odpadu u kontejnerů a zvyšuje se objem svezeného plastu a papíru.</w:t>
      </w:r>
    </w:p>
    <w:p>
      <w:pPr/>
      <w:r>
        <w:rPr/>
        <w:t xml:space="preserve">Opava letos snížila četnost svozu komunálního odpadu na jednou za 14 dní. Častěji ho sváží jen na sídlištích a u bytových domů v centru města. a zdá se, že to byl krok správným směrem.</w:t>
      </w:r>
    </w:p>
    <w:p>
      <w:pPr/>
      <w:r>
        <w:rPr>
          <w:b w:val="1"/>
          <w:bCs w:val="1"/>
        </w:rPr>
        <w:t xml:space="preserve">Petr Popadinec, radní Opavy:</w:t>
      </w:r>
      <w:r>
        <w:rPr/>
        <w:t xml:space="preserve"> “Jsem, přesvědčen a líbí se mi to, že lidé opravdu začali třídit odpady poměrně velice dobře. Snížilo se nám množství směsného odpadu. To znamená toho odpadu, který je odvážen na skládku a za který město platí nejvíce a procentuálně nám možná 20 procent zvýšilo množství odpadu plastového, potažmo i toho papírového odpadu. Sklo zůstává na stejné úrovni jako bylo. Plasty řešíme vlastně na základě monitoringu TS Opava, které zjišťují, které kontejnery jsou plné, přeplněné a snažíme se je doplnit novými kontejnery, které už jsou zakoupené a jsou připravené k použití.”</w:t>
      </w:r>
    </w:p>
    <w:p>
      <w:pPr/>
      <w:r>
        <w:rPr>
          <w:b w:val="1"/>
          <w:bCs w:val="1"/>
        </w:rPr>
        <w:t xml:space="preserve">anketa: obyvatelé Opavy: </w:t>
      </w:r>
      <w:r>
        <w:rPr/>
        <w:t xml:space="preserve">“Třídím odpad a myslím si, že to je opravdu důležitá věc pro budoucnost i pro nás. Mám plasty, mám sklo, mám konzervy a papír. Máme baráček a máme kompost.”</w:t>
      </w:r>
    </w:p>
    <w:p>
      <w:pPr/>
      <w:r>
        <w:rPr/>
        <w:t xml:space="preserve">“Třídím odpad určitě jako papír, plasty. Teď nám přibyly kontejnery vlastně i na zbytky jídla, skořápek od vajíček a tak. Takže je to důležité a snažím se myslet ekologicky, takže nosím i tašky sebou a tak. Třídíme.”</w:t>
      </w:r>
    </w:p>
    <w:p>
      <w:pPr/>
      <w:r>
        <w:rPr/>
        <w:t xml:space="preserve">“Třídím určitě. Sklo máme zvlášť, papír máme zvlášť a sklo máme zvlášť. Nějaká zelenina nebo co, tak to jde taky zvlášť.”</w:t>
      </w:r>
    </w:p>
    <w:p>
      <w:pPr/>
      <w:r>
        <w:rPr/>
        <w:t xml:space="preserve">V čem ještě Opavané zaostávají, tak je třídění bioodpadu. </w:t>
      </w:r>
    </w:p>
    <w:p>
      <w:pPr/>
      <w:r>
        <w:rPr>
          <w:b w:val="1"/>
          <w:bCs w:val="1"/>
        </w:rPr>
        <w:t xml:space="preserve">Petr Popadinec, radní Opavy:</w:t>
      </w:r>
      <w:r>
        <w:rPr/>
        <w:t xml:space="preserve"> “Bioodpady, máme s ním zkušenosti takové, když to řeknu, poloviční. Když to vezmeme u rodinných domů, tak bioodpady jsou opravdu tříděny, si myslím, kvalitně. Firma, která to zpracovává, tak z toho vyrábí kompost. Bohužel na sídlištích, kde asi je ta anonymita, tak dochází ke znečištění toho bioodpadu.” </w:t>
      </w:r>
    </w:p>
    <w:p>
      <w:pPr/>
      <w:r>
        <w:rPr/>
        <w:t xml:space="preserve">Do bioodpadu patří jakýkoliv biologicky rozložitelný odpad, ale rozhodně ne uložený v igelitových sáčcích a jakýchkoliv plastových nádobách. </w:t>
      </w:r>
    </w:p>
    <w:p>
      <w:pPr/>
      <w:r>
        <w:rPr>
          <w:b w:val="1"/>
          <w:bCs w:val="1"/>
        </w:rPr>
        <w:t xml:space="preserve">Petr Popadinec, radní Opavy:</w:t>
      </w:r>
      <w:r>
        <w:rPr/>
        <w:t xml:space="preserve"> “Tam opravdu patří věci, které jsou vyloženě na tom kontejneru popsány. Bohužel stává se, že tam dostávají se plastové nádoby, plastové sáčky. Lidé bohužel, já to chápu, že chtějí sbírat například exkrementy po  svých pejscích, ale nechají to v tom igelitovém sáčku a ten igelitový sáček už znehodnotí celý ten bioodpad.”</w:t>
      </w:r>
    </w:p>
    <w:p>
      <w:pPr/>
      <w:r>
        <w:rPr/>
        <w:t xml:space="preserve">Opava si proto nechala vypracovat krátké edukační spoty. </w:t>
      </w:r>
    </w:p>
    <w:p>
      <w:pPr/>
      <w:r>
        <w:rPr>
          <w:b w:val="1"/>
          <w:bCs w:val="1"/>
        </w:rPr>
        <w:t xml:space="preserve">Petr Popadinec, radní Opavy:</w:t>
      </w:r>
      <w:r>
        <w:rPr/>
        <w:t xml:space="preserve"> “Takže uvidíme, jaký to bude mít dopad, věříme, že se to zlepší.”</w:t>
      </w:r>
    </w:p>
    <w:p>
      <w:pPr/>
      <w:r>
        <w:rPr/>
        <w:t xml:space="preserve">Naučná videa lidé mohou shlédnout na webu a facebooku města a promítat se budou i v kinech Cinestar a Cinema.</w:t>
      </w:r>
    </w:p>
    <w:p>
      <w:pPr/>
      <w:r>
        <w:rPr/>
        <w:t xml:space="preserve">---</w:t>
      </w:r>
    </w:p>
    <w:p>
      <w:pPr>
        <w:pStyle w:val="Heading1"/>
      </w:pPr>
      <w:r>
        <w:rPr>
          <w:sz w:val="36"/>
          <w:szCs w:val="36"/>
        </w:rPr>
        <w:t xml:space="preserve">Festival Bezručova Opava nabídne 48 úžasných akcí</w:t>
      </w:r>
    </w:p>
    <w:p>
      <w:pPr/>
      <w:r>
        <w:rPr>
          <w:b w:val="1"/>
          <w:bCs w:val="1"/>
        </w:rPr>
        <w:t xml:space="preserve">Multižánrový Festival Bezručova Opava už klepe na dveře. Jeho historie se začala psát už v roce 1958, kdy zemřel slavný slezský básník Petr Bezruč, a řadí se tak k nejstarším festivalům v Česku.</w:t>
      </w:r>
    </w:p>
    <w:p>
      <w:pPr/>
      <w:r>
        <w:rPr/>
        <w:t xml:space="preserve">Opavu od září ovládne festival Bezručova Opava. Letos se uskuteční už 66. ročník, který tentokrát bude na téma Šťastné náhody, chyby a omyly. Nabídne 48 akcí, které se připravovaly více než rok.  </w:t>
      </w:r>
    </w:p>
    <w:p>
      <w:pPr/>
      <w:r>
        <w:rPr>
          <w:b w:val="1"/>
          <w:bCs w:val="1"/>
        </w:rPr>
        <w:t xml:space="preserve">Petr Rotrekl, dramaturg festivalu: </w:t>
      </w:r>
      <w:r>
        <w:rPr/>
        <w:t xml:space="preserve">“Určitě bych jmenoval především ta velká divadelní představení jako je Divadlo na zábradlí, Freudovo pozdní odpoledne, úžasná taneční, moderně taneční inscenace Laterny magiky, která se jmenuje Krajiny těla, popřípadě Divadlo Husa na provázku, které přiveze fenomenální inscenaci s Terezou Marečkovou v hl. roli  Vitka, což jsou osudy Vítězslavy Kaprálové. Samozřejmě bych taky jmenoval Víťu Marečka Labyrint světa a ráj srdce a co se týče hudby, tak budeme mít ve spolupráci, nebo v kooperaci se Svatováclavském hudebním festivalem i úžasnou barokní operu Acis a Galatea.”</w:t>
      </w:r>
    </w:p>
    <w:p>
      <w:pPr/>
      <w:r>
        <w:rPr/>
        <w:t xml:space="preserve">Derniéra Händlovy opery se odehraje v nádherných a unikátních prostorách kostela sv. Václava</w:t>
      </w:r>
    </w:p>
    <w:p>
      <w:pPr/>
      <w:r>
        <w:rPr>
          <w:b w:val="1"/>
          <w:bCs w:val="1"/>
        </w:rPr>
        <w:t xml:space="preserve">Igor Františák, ředitel a dramaturg Svatováclavského hudebního festivalu: </w:t>
      </w:r>
      <w:r>
        <w:rPr/>
        <w:t xml:space="preserve">“A to v podání našeho rezidenčního ansámblu Collegium Marianum s Janou Semerádovou a ne všichni byli propojeni, to znamená, je to opera, tedy hudební divadlo souboru Buchty a loutky. Je to Alternativní loutkové divadlo a je to naprosto nádherný barokní projekt. Vlastně propojení toho loutkohereckého divadla a zároveň sólistů, kteří budou živými aktéry na tom pódiu za doprovodu barokního orchestru a moc se na tento projekt těším.”</w:t>
      </w:r>
    </w:p>
    <w:p>
      <w:pPr/>
      <w:r>
        <w:rPr/>
        <w:t xml:space="preserve">Výjimečnou událostí budou také dvě filmové předpremiéry, a to Citlivý člověk a česká sci-fi Bod obnovy. Nebo výlet autobusem po beskydských stopách Petra Bezruče s turisticko společenským programem. </w:t>
      </w:r>
    </w:p>
    <w:p>
      <w:pPr/>
      <w:r>
        <w:rPr>
          <w:b w:val="1"/>
          <w:bCs w:val="1"/>
        </w:rPr>
        <w:t xml:space="preserve">Petr Rotrekl, dramaturg festivalu: </w:t>
      </w:r>
      <w:r>
        <w:rPr/>
        <w:t xml:space="preserve">“Co se týče jakýchsi novinek, nebo inovací festivalu, tak třeba máme naprosto unikátní degustaci a ochutnávku vín v rámci tématu, protože Zuzana Fofová a Bohumil Vurm, kteří jsou znalci, odborníky vinnými, tak si připravili speciálně pořad pro festival o tom, jakým omylem vzniklo italské víno Primitivo. Letos je výjimečný i tím, že máme i sexuologickou přednášku ve spolupráci s firmou Růžový slon. Martin Hudeček bude přednášet o chybách a omylech v sexuálním životě. Takže to bude mít i ten humanitární přesah, že tento pořad vybere i na konto Paraple, což jsem moc rád.”</w:t>
      </w:r>
    </w:p>
    <w:p>
      <w:pPr/>
      <w:r>
        <w:rPr/>
        <w:t xml:space="preserve">Vstupenky už jsou v prodeji a veškeré další informace o festivalu najdete na webových stránkách festivalu Bezručova Opava a také na webu města Opavy.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2025-12-24T13:48:06+01:00</dcterms:created>
  <dcterms:modified xsi:type="dcterms:W3CDTF">2025-12-24T13:48:06+01:00</dcterms:modified>
</cp:coreProperties>
</file>

<file path=docProps/custom.xml><?xml version="1.0" encoding="utf-8"?>
<Properties xmlns="http://schemas.openxmlformats.org/officeDocument/2006/custom-properties" xmlns:vt="http://schemas.openxmlformats.org/officeDocument/2006/docPropsVTypes"/>
</file>