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Dnes jsme pro vás připravili speciální vydání, které se bude věnovat Dnům NATO v Ostravě a Dnům Vzdušných sil Armády ČR, které se budou konat na Letišti Leoše Janáčka Ostrava. Tato největší akce nejen v naší zemi, ale v celé střední Evropě se bude konat 16. a 17. září. Pořadatelé i letos připravili řadu lahůdek a vzhledem k tomu, že je partnerskou zemí Polsko, dá se očekávat i vysoký podíl návštěvníků od našich sousedů.</w:t>
      </w:r>
    </w:p>
    <w:p>
      <w:pPr/>
      <w:r>
        <w:rPr>
          <w:b w:val="1"/>
          <w:bCs w:val="1"/>
        </w:rPr>
        <w:t xml:space="preserve">Tomáš Kořistka, TV Polar: </w:t>
      </w:r>
      <w:r>
        <w:rPr/>
        <w:t xml:space="preserve">Tématem 23. ročníku Dnů NATO v Ostravě bude modernizace a návštěvníci tak budou moci vidět nejen nejmodernější stroje, ale i dosluhující techniku, která bude k vidění naposledy. Celkem se představí více než devadesát letounů a kolem tisícovky kusů pozemní techniky.</w:t>
      </w:r>
    </w:p>
    <w:p>
      <w:pPr/>
      <w:r>
        <w:rPr>
          <w:b w:val="1"/>
          <w:bCs w:val="1"/>
        </w:rPr>
        <w:t xml:space="preserve">Zbyněk Pavlačík, organizátor Dnů NATO: </w:t>
      </w:r>
      <w:r>
        <w:rPr/>
        <w:t xml:space="preserve">Máme potvrzených osmnáct zemí, což je solidní dlouholetý nadprůměr. Myslím si, že návštěvníci se mohou těšit na řadu bonbónků, ale o tom tady budou hovořit pánové generálové. I letos máme opravdu velice atraktivní program, který bude předpokladem dalšího úspěšného ročníku.</w:t>
      </w:r>
    </w:p>
    <w:p>
      <w:pPr/>
      <w:r>
        <w:rPr>
          <w:b w:val="1"/>
          <w:bCs w:val="1"/>
        </w:rPr>
        <w:t xml:space="preserve">Jan Krkoška (ANO), hejtman MS kraje: </w:t>
      </w:r>
      <w:r>
        <w:rPr/>
        <w:t xml:space="preserve">Na tomto ročníku, který je dvacátý třetí, Moravskoslezský kraj přispěl částkou čtyři miliony korun a podporuje, jak už tady bylo zmíněno, celý průběh akce Dny NATO. Já jsem velmi rád, že zde bude osmnáct zemí, protože díky této akci můžeme i zaplnit hotely, které jsou okolo. Jsem taky velmi rád, že se zde ukáže moderní technika, která se využívá v armádě, u policie i u jiných záchranných složek, které se budou prezentovat. Také jsem velmi rád, že se budou ukazovat dynamické ukázky, protože je potřeba, abychom všichni viděli, jak fungují tyto stroje. Když se podíváme okolo sebe v jiných zemích, je to realita fungování. Jako každý rok na Dnech NATO se musím přiznat, že je potřeba také ocenit hasiče, policisty a zdravotníky, protože je to velký svátek a určitě i v tomto ročníku MSK ocení jednoho hasiče, který bude něčím výjimečný a za to samozřejmě děkuji.</w:t>
      </w:r>
    </w:p>
    <w:p>
      <w:pPr/>
      <w:r>
        <w:rPr>
          <w:b w:val="1"/>
          <w:bCs w:val="1"/>
        </w:rPr>
        <w:t xml:space="preserve">Tomáš Kořistka, TV Polar: </w:t>
      </w:r>
      <w:r>
        <w:rPr/>
        <w:t xml:space="preserve">Mezi osmnácti zeměmi, které se představí, bude poprvé Portugalsko, které vystaví symbol Severoatlantické aliance. Letouny F-16. </w:t>
      </w:r>
    </w:p>
    <w:p>
      <w:pPr/>
      <w:r>
        <w:rPr>
          <w:b w:val="1"/>
          <w:bCs w:val="1"/>
        </w:rPr>
        <w:t xml:space="preserve">Petr Čepelka, velitel Vzdušných sil AČR: </w:t>
      </w:r>
      <w:r>
        <w:rPr/>
        <w:t xml:space="preserve">Pro nás účast na 23. ročníku je velmi významná. Byly tady zmíněny derniéry a premiéry. Jistě víte, že armáda prochází dynamickou modernizací a já jsem velmi rád, že tady budeme moct prezentovat naši nově pořizovanou techniku. Bohužel, budeme se loučit i s technikou, která dosluhuje, jako jsou vrtulníky ruské provenience Mi-24. Mělo by být jejich poslední vystoupení před takovou masou lidí a já jsem velmi rád, že ta derniéra proběhne právě v Ostravě a že budeme mít možnost představit i nový vrtulník systém H1. Připravujeme průlet vrtulníku Viper zde na Mošnovském letišti právě ve skupině s vrtulníkem Mi-24. Připravujeme statické ukázky vrtulníků systému H1, ať už Viper nebo Venom. To jsou hlavní lákadla a taháky pro civilní veřejnost, protože v současné době tyto americké vrtulníky, myslím, že není žádným tajemstvím, zrovna dnes paní ministryně na letišti v Náměšti oficiálně přebírá a v Náměšti je akce právě na podporu pořizování nové techniky. Nechtěl bych mluvit pouze o vrtulnících. My máme zájem pořizovat střední transportní letouny. Taky jsem velmi rád, že můžeme sdělit, že bude i horký kandidát na pořízení letounu střední kategorie transportního letounu C-390 od společnosti Embraer. Jak bylo zmíněno, Polsko jako strategický partner Dnů NATO přistoupil k celé události velmi zodpovědně a myslím si, že velmi zajímavé budou jak statické, tak dynamické ukázky. Budeme mít možnost vidět letoun MiG-29. To také předpokládám, že to bude jedno z jeho posledních vystoupení. V rámci Dnů s účastí veřejnosti budou letouny Su-22, které působily dlouhodobě v Armádě ČR na letišti v Náměšti, takže to bude také velmi zajímavá ukázka. A samozřejmě tady bude letoun F-16. To je něco nového, co by v budoucnu mělo hrát významnou roli v rámci skupiny NATO. Budeme moct zhlédnout, ať už to jsou vystoupení letounů JAS-39 Gripen české a maďarské armády, budeme tady mít pak perličky, o kterých bude určitě mluvit ještě pan ředitel, ale budeme mít tady také ukázky Typhoonu, letounů polské skupiny Orlík a mnoho dalších ukázek jak transportních, tak stíhacích letounů či vrtulníků.</w:t>
      </w:r>
    </w:p>
    <w:p>
      <w:pPr/>
      <w:r>
        <w:rPr>
          <w:b w:val="1"/>
          <w:bCs w:val="1"/>
        </w:rPr>
        <w:t xml:space="preserve">Zbyněk Pavlačík, organizátor Dnů NATO: </w:t>
      </w:r>
      <w:r>
        <w:rPr/>
        <w:t xml:space="preserve">Akrobatické skupiny budou dvě. Ze Švýcarska se nám vrací, myslím po dvou letech, PC-7. Jejich tým, který zde měl velký ohlas, stejně tak jako v rámci Polského partnerství, skupina Orlíci, která zde myslím byla v roce 2018 a měla taky velký ohlas. Takže máme i dvě akrobatické skupiny, které víme, že jsou divácky velmi vděčné. Program, tak jak je nyní naplánován, bude identický na oba dny a jenom bych řekl, nechceme nijak tajnůstkařit, ale opravdu věříme, že přibudou minimálně jedna velmi atraktivní letová premiérová ukázka a jedna, kterou si troufám říci, že kdyby si někdo tipoval, tak to asi neuhodne.</w:t>
      </w:r>
    </w:p>
    <w:p>
      <w:pPr/>
      <w:r>
        <w:rPr>
          <w:b w:val="1"/>
          <w:bCs w:val="1"/>
        </w:rPr>
        <w:t xml:space="preserve">Tomáš Kořistka, TV Polar: </w:t>
      </w:r>
      <w:r>
        <w:rPr/>
        <w:t xml:space="preserve">Z domácích se představí například kynologický a hipologický oddíl ostravských strážníků a Policie ČR z našeho kraje připravuje ukázku kooperace své zásahové jednotky a polské jednotky Grom.</w:t>
      </w:r>
    </w:p>
    <w:p>
      <w:pPr/>
      <w:r>
        <w:rPr>
          <w:b w:val="1"/>
          <w:bCs w:val="1"/>
        </w:rPr>
        <w:t xml:space="preserve">Tomáš Kužel, ředitel PČR MS kraje: </w:t>
      </w:r>
      <w:r>
        <w:rPr/>
        <w:t xml:space="preserve">Patří na úplnou špičku těchto záležitostí. Asi všichni z filmů známe SAS britské a něco podobného je Grom. A skutečně bez nadsázky, oni jsou naprosto špičková skupina, speciální jednotka. Je velmi neobvyklé nebo není téměř žádné vystoupení Gromu a prezentace jejich práce ani v Polské republice, takže to bude malý unikát. Čeho se trošku obáváme a na tom opět participujeme s celorepublikovými útvary policie, protože už máme techniku, která to trošku umí a samozřejmě s letištěm a s vojáky jako takovými, a to je narušení letového prostoru drony. To samozřejmě nejen řeší letiště, ale ono to jakoby úplně řešit neumí. Řeší to Policie České republiky, protože musíme ten dron identifikovat, musíme ho zaměřit a musíme si s ním poradit, pokud to jenom trošku jde, protože se jedná v tu chvíli o ohrožení bezpečnosti letového provozu. A nejenom Dny NATO žije letiště v ty dny, sobotu a neděli, ale samozřejmě i mnoha charterovými provozy, které opět obhospodařuje Policie ČR ve spolupráci s letištěm a tam musíme zajistit maximální bezpečnost, takže tam nemůžeme podcenit vůbec nic.</w:t>
      </w:r>
    </w:p>
    <w:p>
      <w:pPr/>
      <w:r>
        <w:rPr>
          <w:b w:val="1"/>
          <w:bCs w:val="1"/>
        </w:rPr>
        <w:t xml:space="preserve">Jan Dohnal (SPOLU/ODS), primátor Ostravy: </w:t>
      </w:r>
      <w:r>
        <w:rPr/>
        <w:t xml:space="preserve">Městská policie na Dnech NATO již tradičně zajišťuje i úschovnu jízdních kol, která bude u vstupu, protože všichni víte, že Dny NATO jsou logisticky složitou akcí a když tam vyrazí sto tisíc lidí auty, tak je to trošičku dopravně složité, takže pokud bude hezké počasí, tak bych chtěl vyzvat co největší množství návštěvníků, ať na tu akci vyrazí buď pěšky nebo na kolech. Ono to není zase až tak daleko a městská policie, která úschovnu zřizuje, ji zřizuje zdarma a nikdo se o to kolo nemusí bát.</w:t>
      </w:r>
    </w:p>
    <w:p>
      <w:pPr/>
      <w:r>
        <w:rPr>
          <w:b w:val="1"/>
          <w:bCs w:val="1"/>
        </w:rPr>
        <w:t xml:space="preserve">Tomáš Kořistka, TV Polar: </w:t>
      </w:r>
      <w:r>
        <w:rPr/>
        <w:t xml:space="preserve">Velkým lákadlem bude i představení bojového dronu Bayraktar nebo premiéra jednoho z nejlepších bojových tanků současnosti K2 Black Panther.</w:t>
      </w:r>
    </w:p>
    <w:p>
      <w:pPr/>
      <w:r>
        <w:rPr>
          <w:b w:val="1"/>
          <w:bCs w:val="1"/>
        </w:rPr>
        <w:t xml:space="preserve">Tomáš Kořistka, TV Polar: </w:t>
      </w:r>
      <w:r>
        <w:rPr/>
        <w:t xml:space="preserve">To je pro dnešek vše. 112 končí a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4-08-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2026-05-24T06:52:59+02:00</dcterms:created>
  <dcterms:modified xsi:type="dcterms:W3CDTF">2026-05-24T06:52:59+02:00</dcterms:modified>
</cp:coreProperties>
</file>

<file path=docProps/custom.xml><?xml version="1.0" encoding="utf-8"?>
<Properties xmlns="http://schemas.openxmlformats.org/officeDocument/2006/custom-properties" xmlns:vt="http://schemas.openxmlformats.org/officeDocument/2006/docPropsVTypes"/>
</file>