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porost u řeky Lučiny spásají ovce</w:t>
      </w:r>
    </w:p>
    <w:p>
      <w:pPr/>
      <w:r>
        <w:rPr>
          <w:b w:val="1"/>
          <w:bCs w:val="1"/>
        </w:rPr>
        <w:t xml:space="preserve">Odbor životního prostředí havířovského magistrátu zkouší projekt ekologického sečení porostu. Ten na vymezené ploše v okolí řeky Lučiny spásají ovce. Pokud se projekt osvědčí, zvířata se postarají i o další prostranství.</w:t>
      </w:r>
    </w:p>
    <w:p>
      <w:pPr/>
      <w:r>
        <w:rPr/>
        <w:t xml:space="preserve">Kdysi se běžně v okolí řeky Lučiny v Havířově pásly ovce. Magistrát se rozhodl, že se k tradici zkusí vrátit. V tomto porostu se tak skrývá stádo ovcí. Zvířata se neživí jen trávou, ale i ostatní vegetací třeba kopřivami, či spodními listy stromků.</w:t>
      </w:r>
    </w:p>
    <w:p>
      <w:pPr/>
      <w:r>
        <w:rPr>
          <w:b w:val="1"/>
          <w:bCs w:val="1"/>
        </w:rPr>
        <w:t xml:space="preserve">Jan Smola, referent odboru životního prostředí magistrátu: </w:t>
      </w:r>
      <w:r>
        <w:rPr/>
        <w:t xml:space="preserve">“Vynakládáme obrovské množství prostředků na strojové sečení těch pozemků, což je drahé. Tak nás napadlo odzkoušet to, co se třeba už i v jiných městech realizuje, to znamená vypásání pomocí hospodářských zvířat. Vytipovali jsme pozemek, našli jsme partnera chovatele ovcí tady přímo z Havířova, který byl ochoten jít do toho s námi.”</w:t>
      </w:r>
    </w:p>
    <w:p>
      <w:pPr/>
      <w:r>
        <w:rPr>
          <w:b w:val="1"/>
          <w:bCs w:val="1"/>
        </w:rPr>
        <w:t xml:space="preserve">anketa: </w:t>
      </w:r>
      <w:r>
        <w:rPr/>
        <w:t xml:space="preserve">“Vždy raději spásat ovečkami, než to sekat nějakým křovinořezem. Ty ovečky spásají tu trávu</w:t>
      </w:r>
    </w:p>
    <w:p>
      <w:pPr/>
      <w:r>
        <w:rPr>
          <w:b w:val="1"/>
          <w:bCs w:val="1"/>
        </w:rPr>
        <w:t xml:space="preserve">anketa: </w:t>
      </w:r>
      <w:r>
        <w:rPr/>
        <w:t xml:space="preserve">“Já bych chtěla vidět ty ovečky, jak se tady pasou.”</w:t>
      </w:r>
    </w:p>
    <w:p>
      <w:pPr/>
      <w:r>
        <w:rPr>
          <w:b w:val="1"/>
          <w:bCs w:val="1"/>
        </w:rPr>
        <w:t xml:space="preserve">anketa: </w:t>
      </w:r>
      <w:r>
        <w:rPr/>
        <w:t xml:space="preserve">“Tady ten ohradník je celkem dost blízko chodníku. Tady chodí hodně lidí na procházky. Ne jen se psy, ale i s dětmi. Je to tu trochu nebezpečné. Ovečky mi nevadí, že jsou v lese.”</w:t>
      </w:r>
    </w:p>
    <w:p>
      <w:pPr/>
      <w:r>
        <w:rPr/>
        <w:t xml:space="preserve">Magistrát žádá lidi, aby nechodili blízko ohradníku, měli pod dozorem své psy a zvířata nekrmili.</w:t>
      </w:r>
    </w:p>
    <w:p>
      <w:pPr/>
      <w:r>
        <w:rPr>
          <w:b w:val="1"/>
          <w:bCs w:val="1"/>
        </w:rPr>
        <w:t xml:space="preserve">Jan Smola, referent odboru životního prostředí magistrátu: </w:t>
      </w:r>
      <w:r>
        <w:rPr/>
        <w:t xml:space="preserve">“Je to ale opravdu je pokus, nevíme, jaké budou reakce lidí, jak to přijmou, jstli tady nebudou nějaké vandalské útoky ať už na ten elektrický ohradník, nebo nějaký volně puštěný pes, který by se k těm ovcím dostal a mohl je poranit. Takže je to jen pokus, který potom vyhodnotíme a zjistíme, zda to mělo plusy, mínusy a rozhodneme se, zdali v tom budeme pokračovat, nebo zdali to ukončíme. Pokud se to osvědčí, tak spíš bychom vytipovávali další pozemky, kde ty ovce ale budou natrvalo. To znamená, že se to nebude posouvat, ale že ty ovce tam budou stále a budou mít nějaký vymezený prostor, kde se budou po celou tu vegetační sezónu pohybovat a kde to budou vypásat. Ono by to bylo velmi náročné na dohled, na lidské zdroje, protože někdo by musel stále manipulovat s tím ohradníkem a to by bylo poměrně obtížné. Spíš se osvědčila tato metoda, kdy jsou ta zvířata v nějakém pevně stanoveném území, které udržují. A chtěl bych také poděkovat za to, že jsme ten projekt mohli vůbec rozjet, protože bez podpory lidí, kteří se na tomto projektu podíleli, by to nešlo. Určitě poděkování patří vedení našeho města, které podpořilo tuto myšlenku a poděkování patří i místním zahrádkářům, bez kterých bychom neměli zdroj energie do elektrického ohradníku.”</w:t>
      </w:r>
    </w:p>
    <w:p>
      <w:pPr/>
      <w:r>
        <w:rPr/>
        <w:t xml:space="preserve">---</w:t>
      </w:r>
    </w:p>
    <w:p>
      <w:pPr>
        <w:pStyle w:val="Heading1"/>
      </w:pPr>
      <w:r>
        <w:rPr>
          <w:sz w:val="36"/>
          <w:szCs w:val="36"/>
        </w:rPr>
        <w:t xml:space="preserve">Tým nemocnice Havířov jel Handy Cyklo Maraton</w:t>
      </w:r>
    </w:p>
    <w:p>
      <w:pPr/>
      <w:r>
        <w:rPr>
          <w:b w:val="1"/>
          <w:bCs w:val="1"/>
        </w:rPr>
        <w:t xml:space="preserve">Nemocnice v Havířově se zapojila do dalšího ročníku Handy Cyklo Maratonu. Tým, sestavený z nejzdatnějších nemocničních cyklistů, ujel 2222 km pro hendikepovaného Patrika, který vybrané peníze použije na speciální rehabilitace.</w:t>
      </w:r>
    </w:p>
    <w:p>
      <w:pPr/>
      <w:r>
        <w:rPr/>
        <w:t xml:space="preserve">Čekali jsme, že to bude fyzicky i psychicky náročné, ale věděli jsme, že my zdraví můžeme nemocnému chlapci pomoci. Tak s tímto odhodláním se vydal osmičlenný tým z havířovské nemocnice na Handy Cyklo Maraton. Partneři, spolek Vzhůru k zázrakům, ale také obyčejní lidé přispěli Patrikovi devadesáti tisíci korunami.</w:t>
      </w:r>
    </w:p>
    <w:p>
      <w:pPr/>
      <w:r>
        <w:rPr>
          <w:b w:val="1"/>
          <w:bCs w:val="1"/>
        </w:rPr>
        <w:t xml:space="preserve">Norbert Schellong, ředitel Nemocnice Havířov: </w:t>
      </w:r>
      <w:r>
        <w:rPr/>
        <w:t xml:space="preserve">"Bylo to velmi psychicky i fyzicky náročné. Ale více psychicky, než fyzicky, protože sdílíte s tím týmem určitou komfortní zónu. Převlékáte se, potíte se spolu a je to trochu i takový teambuilding pro ty členy týmu, kteří pracují spolu v nemocnici, je to úplně něco nového, ale držela nás nad vodu ta myšlenka pomoci Páťovi, mamince. Vysbírat jim peníze na rehabilitaci. Jak po sportovní stránce si myslím, že jsme si to užili, sáhli jsme si někteří na dno. Hodně nám pršelo, takže to bylo i v tomto ohledu náročné a ve finále, když jsme sečetli ty prostředky a ještě díky nadaci Vzhůru k zázrakům, tak jsme se dostali na velmi zajímavou částku a věřím, že to Patrikovi pomůže.”</w:t>
      </w:r>
    </w:p>
    <w:p>
      <w:pPr/>
      <w:r>
        <w:rPr/>
        <w:t xml:space="preserve">Patrik potřebuje speciální neurorehabilitace, které ale pojišťovna nehradí.</w:t>
      </w:r>
    </w:p>
    <w:p>
      <w:pPr/>
      <w:r>
        <w:rPr>
          <w:b w:val="1"/>
          <w:bCs w:val="1"/>
        </w:rPr>
        <w:t xml:space="preserve">Michaela Zorychtová, maminka: </w:t>
      </w:r>
      <w:r>
        <w:rPr/>
        <w:t xml:space="preserve">"Ta péče o tyto děti je náročná a potřebují toho spoustu, hlavně cvičit a ono spoustu takových těch center, kde se dá rehabilitovat, nejsou hrazeny přes pojišťovnu, nebo jen částečně. Takže nám to určitě pomůže. Částka je úžasná, mi to vyrazilo dech. Na rok máme vystaráno, nemusíme nikde shánět, prosit. Ta akce byla úplně perfektní, já jsem strašně vděčná, že ten výtěžek potom jde takto potřebným."</w:t>
      </w:r>
    </w:p>
    <w:p>
      <w:pPr/>
      <w:r>
        <w:rPr>
          <w:b w:val="1"/>
          <w:bCs w:val="1"/>
        </w:rPr>
        <w:t xml:space="preserve">David Arabász, předseda spolku Vzhůru k zázrakům: </w:t>
      </w:r>
      <w:r>
        <w:rPr/>
        <w:t xml:space="preserve">"Náš spolek Vzhůru k zázrakům byl angažován v celé akci tím, že máme spolupráci s havířovskou nemocnicí. Já jsem měl být dokonce jako účastník, ale přiznám se, že vzhledem k tomu, že moc nejezdím na kole, tak jsem se zalekl a nechal jsem to těm lepším. Tímto všem, kteří to podnikli, děkujeme a moc si toho vážíme.”</w:t>
      </w:r>
    </w:p>
    <w:p>
      <w:pPr/>
      <w:r>
        <w:rPr>
          <w:b w:val="1"/>
          <w:bCs w:val="1"/>
        </w:rPr>
        <w:t xml:space="preserve">Julia Rizmanová, lékařka: </w:t>
      </w:r>
      <w:r>
        <w:rPr/>
        <w:t xml:space="preserve">"Celá ta akce byla velmi příjemná, dobrodružná a jsme velmi rádi, že se vysbíralo tolik peněz. Mám z toho velmi dobrý pocit.”</w:t>
      </w:r>
    </w:p>
    <w:p>
      <w:pPr/>
      <w:r>
        <w:rPr>
          <w:b w:val="1"/>
          <w:bCs w:val="1"/>
        </w:rPr>
        <w:t xml:space="preserve">Teodor Jurga, vedoucí odd. centrálního zásobování: </w:t>
      </w:r>
      <w:r>
        <w:rPr/>
        <w:t xml:space="preserve">"Ten hlavní impuls byl asi ten, že se jedná o dobrou věc spojenou se sportem. Bylo fajn vidět, jak se hendikepovaní sportovci i nehendikepovaní právě účastní takových akcí a jak se všichni semknou. To bylo strašně pěkné a to byla ta motivace proto jet a vydat ze sebe všechno.” </w:t>
      </w:r>
    </w:p>
    <w:p>
      <w:pPr/>
      <w:r>
        <w:rPr/>
        <w:t xml:space="preserve">Zaměstnanci nemocnice během 96 hodin ujeli 2222 kilometrů napříč republikou a určitě se do akce zapojí i v příštím roce. </w:t>
      </w:r>
    </w:p>
    <w:p>
      <w:pPr/>
      <w:r>
        <w:rPr/>
        <w:t xml:space="preserve">---</w:t>
      </w:r>
    </w:p>
    <w:p>
      <w:pPr>
        <w:pStyle w:val="Heading1"/>
      </w:pPr>
      <w:r>
        <w:rPr>
          <w:sz w:val="36"/>
          <w:szCs w:val="36"/>
        </w:rPr>
        <w:t xml:space="preserve">Městská policie značí syntetickou DNA už i elektrokoloběžky</w:t>
      </w:r>
    </w:p>
    <w:p>
      <w:pPr/>
      <w:r>
        <w:rPr>
          <w:b w:val="1"/>
          <w:bCs w:val="1"/>
        </w:rPr>
        <w:t xml:space="preserve">Městská policie v Havířově zaznamenává velký zájem o značení kol syntetickou DNA. Lidé si takto mohou nyní označit i elektrokoloběžky.</w:t>
      </w:r>
    </w:p>
    <w:p>
      <w:pPr/>
      <w:r>
        <w:rPr/>
        <w:t xml:space="preserve">Havířovská městská policie před třemi měsíci začala s forenzním značením pomocí mikrotečky. Službu nabízí lidem, kteří již jsou v evidenci kol, ale také novým zájemcům a nyní nově strážníci označují i elektrokoloběžky. </w:t>
      </w:r>
    </w:p>
    <w:p>
      <w:pPr/>
      <w:r>
        <w:rPr>
          <w:b w:val="1"/>
          <w:bCs w:val="1"/>
        </w:rPr>
        <w:t xml:space="preserve">Bohuslav Muras, ředitel MP Havířov: </w:t>
      </w:r>
      <w:r>
        <w:rPr/>
        <w:t xml:space="preserve">“Zájem je velký. V současné době máme označeno asi 260 dopravních prostředků. Nejvíce je kol, elektrokoloběžek, elektrokol a také imobilních kompenzačních pomůcek. Vzhledem k tomu, že to tempo je takové, jaké je, to značení chvilku trvá, tak v průběhu příštího roku se posuneme zase dál. My kromě toho, že značíme nová kola, tak se snažíme obnovit ta stará kola, protože my tu evidenci kol provádíme od roku 1995 a za tu dobu jsme téměř 2900 kol a invalidních vozíků označili. Takže se snažíme vlastníky oslovovat, zda ta kola ještě jsou, zda je mají a chtějí je přeznačit.” </w:t>
      </w:r>
    </w:p>
    <w:p>
      <w:pPr/>
      <w:r>
        <w:rPr/>
        <w:t xml:space="preserve">Značení se provádí na Karvinské ulici vždy ve středy, čtvrtky a pátky po předchozí telefonické, či osobní domluvě.</w:t>
      </w:r>
    </w:p>
    <w:p>
      <w:pPr/>
      <w:r>
        <w:rPr>
          <w:b w:val="1"/>
          <w:bCs w:val="1"/>
        </w:rPr>
        <w:t xml:space="preserve">Kateřina Porembská, strážnice MP Havířov: </w:t>
      </w:r>
      <w:r>
        <w:rPr/>
        <w:t xml:space="preserve">“Telefonní čísla jsou k dispozici, dá se na ně dovolat ve všední dny. Pokud se nedovoláte, tak vám potom zpětně zavoláme. Čtvrtky máme prodlouženy do 17 hodin. Takže pro ty, co pracují, tak se ideálně objednat na čtvrtek. S sebou si lidé musí přinést občanský průkaz a potom vzít s sebou nějaké informace o koloběžce, popřípadě o kole. Fakturu, doklad o zakoupení, případně nějaké další informace k dané věci, kterou si přijdete označit. Pokud nedohledáte nějaký doklad, tak podepíšete čestné prohlášení o tom, jakým způsobem jste tu danou věc nabyl.”</w:t>
      </w:r>
    </w:p>
    <w:p>
      <w:pPr/>
      <w:r>
        <w:rPr/>
        <w:t xml:space="preserve">Městská policie se tradičně bude účastnit na náměstí Republiky i Evropského týdne mobility. </w:t>
      </w:r>
    </w:p>
    <w:p>
      <w:pPr/>
      <w:r>
        <w:rPr>
          <w:b w:val="1"/>
          <w:bCs w:val="1"/>
        </w:rPr>
        <w:t xml:space="preserve">Bohuslav Muras, ředitel MP Havířov: </w:t>
      </w:r>
      <w:r>
        <w:rPr/>
        <w:t xml:space="preserve">“Zároveň bychom chtěli pozvat občany Havířova na pátek 22. 9. na náměstí Republiky, kdy tam budeme mít svůj stánek jako MP a budeme tam prezentovat toto značení DNA s tím, že pokud bude dobré počasí, na kterém jsme závislí, budeme provádět i značení. Takže občané jsou zváni.”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6-08-2023-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2026-04-25T04:02:44+02:00</dcterms:created>
  <dcterms:modified xsi:type="dcterms:W3CDTF">2026-04-25T04:02:44+02:00</dcterms:modified>
</cp:coreProperties>
</file>

<file path=docProps/custom.xml><?xml version="1.0" encoding="utf-8"?>
<Properties xmlns="http://schemas.openxmlformats.org/officeDocument/2006/custom-properties" xmlns:vt="http://schemas.openxmlformats.org/officeDocument/2006/docPropsVTypes"/>
</file>