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Začala rekonstrukce silnice Frýdecká v Českém Těšíně</w:t>
      </w:r>
    </w:p>
    <w:p>
      <w:pPr/>
      <w:r>
        <w:rPr>
          <w:b w:val="1"/>
          <w:bCs w:val="1"/>
        </w:rPr>
        <w:t xml:space="preserve">V Českém Těšíně začala rekonstrukce a modernizace silnice II/648. Jedná se o komunikaci v ulici Frýdecká, silnice propojuje Horní a Dolní Žukov s centrem Českého Těšína. Silnici opraví Moravskoslezský kraj s využitím evropských dotací.</w:t>
      </w:r>
    </w:p>
    <w:p>
      <w:pPr/>
      <w:r>
        <w:rPr/>
        <w:t xml:space="preserve">Konkrétně se modernizace Frýdecké týká úseku mezi křižovatkou s ulicí Vělopolskou v Horním Žukově, a křižovatkou se silnicí II/468, což je Jablunkovská přímo v Českém Těšíně. </w:t>
      </w:r>
    </w:p>
    <w:p>
      <w:pPr/>
      <w:r>
        <w:rPr>
          <w:b w:val="1"/>
          <w:bCs w:val="1"/>
        </w:rPr>
        <w:t xml:space="preserve">Radek Podstawka, náměstek hejtmana MSK:</w:t>
      </w:r>
      <w:r>
        <w:rPr/>
        <w:t xml:space="preserve"> "Už opravdu potřebovala opravu nebo spíše modernizaci. Celé to bude stát 35,5 milionů korun a my dostaneme 85 procent z EU."</w:t>
      </w:r>
    </w:p>
    <w:p>
      <w:pPr/>
      <w:r>
        <w:rPr/>
        <w:t xml:space="preserve">Oprava tohoto pěti kilometrového úseku je naplánována na 105 dní, v prosinci bude vše hotovo. </w:t>
      </w:r>
    </w:p>
    <w:p>
      <w:pPr/>
      <w:r>
        <w:rPr>
          <w:b w:val="1"/>
          <w:bCs w:val="1"/>
        </w:rPr>
        <w:t xml:space="preserve">Edita Novotná, mluvčí společnosti STRABAG</w:t>
      </w:r>
      <w:r>
        <w:rPr/>
        <w:t xml:space="preserve">: "Práce na ulici Frýdecké jsme zahájili v pondělí 28. srpna ráno frézováním původního asfaltového krytu silnice. Frézování provádíme za částečné uzavírky, kdy provoz v místě řídí pověření pracovníci."</w:t>
      </w:r>
    </w:p>
    <w:p>
      <w:pPr/>
      <w:r>
        <w:rPr/>
        <w:t xml:space="preserve">V dalších fázích opravy bude průjezdná polovina vozovky a auta budou místem stavby projíždět  kyvadlově, přičemž provoz budou řídit semafory. </w:t>
      </w:r>
    </w:p>
    <w:p>
      <w:pPr/>
      <w:r>
        <w:rPr>
          <w:b w:val="1"/>
          <w:bCs w:val="1"/>
        </w:rPr>
        <w:t xml:space="preserve">Edita Novotná, mluvčí společnosti STRABAG</w:t>
      </w:r>
      <w:r>
        <w:rPr/>
        <w:t xml:space="preserve">: "S úplnou uzavírkou Frýdecké ulice je potřeba počítat pouze během pokládky asfaltových vrstev, které jsou plánovány na víkendové dny, poprvé to bude v druhé polovině září. Během uzavírky budou vyznačeny objízdné trasy."</w:t>
      </w:r>
    </w:p>
    <w:p>
      <w:pPr/>
      <w:r>
        <w:rPr/>
        <w:t xml:space="preserve">Konkrétně řidiči budou muset počítat s objížďkou o víkendu 16. až 17. září. </w:t>
      </w:r>
    </w:p>
    <w:p>
      <w:pPr/>
      <w:r>
        <w:rPr/>
        <w:t xml:space="preserve">---</w:t>
      </w:r>
    </w:p>
    <w:p>
      <w:pPr>
        <w:pStyle w:val="Heading1"/>
      </w:pPr>
      <w:r>
        <w:rPr>
          <w:sz w:val="36"/>
          <w:szCs w:val="36"/>
        </w:rPr>
        <w:t xml:space="preserve">Lidé opět obdivují květiny v areálu havířovské nemocnice</w:t>
      </w:r>
    </w:p>
    <w:p>
      <w:pPr/>
      <w:r>
        <w:rPr>
          <w:b w:val="1"/>
          <w:bCs w:val="1"/>
        </w:rPr>
        <w:t xml:space="preserve">Nemocnice v Havířově nechala druhým rokem vysadit před hlavním vstupem květinovou louku. I tentokrát vyvolala mezi lidmi velké nadšení, a to i díky vzrostlým slunečnicím.</w:t>
      </w:r>
    </w:p>
    <w:p>
      <w:pPr/>
      <w:r>
        <w:rPr/>
        <w:t xml:space="preserve">Takto vypadala květinová louka, kterou nechala nemocnice v Havířově poprvé vysít v loňském roce. Lidé se u ní fotili a přáli si, aby byla louka ještě rozšířena. </w:t>
      </w:r>
    </w:p>
    <w:p>
      <w:pPr/>
      <w:r>
        <w:rPr>
          <w:b w:val="1"/>
          <w:bCs w:val="1"/>
        </w:rPr>
        <w:t xml:space="preserve">Irma Kaňová, PR manažer Nemocnice Havířov: </w:t>
      </w:r>
      <w:r>
        <w:rPr/>
        <w:t xml:space="preserve">"Na základě toho, že to bylo loni krásné, barevné jsme se rozhodli, že to bude ještě krásnější a ještě barevnější. Takže můžete tady za mnou vidět spoustu slunečnic, ty květiny jsou polovysoké. Loni jsme měli jenom takovou nízkou výsadbu a máme radost z toho, že přesto, že byla taková velká tepla, tak celá květinová louka kvete a přežila všechno.”</w:t>
      </w:r>
    </w:p>
    <w:p>
      <w:pPr/>
      <w:r>
        <w:rPr>
          <w:b w:val="1"/>
          <w:bCs w:val="1"/>
        </w:rPr>
        <w:t xml:space="preserve">anketa:</w:t>
      </w:r>
      <w:r>
        <w:rPr/>
        <w:t xml:space="preserve"> “ Je to úplná krása, to se jen tak nevidí. Já jsem úplně z toho nadšená.”</w:t>
      </w:r>
    </w:p>
    <w:p>
      <w:pPr/>
      <w:r>
        <w:rPr>
          <w:b w:val="1"/>
          <w:bCs w:val="1"/>
        </w:rPr>
        <w:t xml:space="preserve">anketa: </w:t>
      </w:r>
      <w:r>
        <w:rPr/>
        <w:t xml:space="preserve">“Letošní kytičky se mi líbí mnohem víc, protože je jich více, je to bohatší a barevnější. Ta to oko to působí lépe o hodně."</w:t>
      </w:r>
    </w:p>
    <w:p>
      <w:pPr/>
      <w:r>
        <w:rPr>
          <w:b w:val="1"/>
          <w:bCs w:val="1"/>
        </w:rPr>
        <w:t xml:space="preserve">anketa: </w:t>
      </w:r>
      <w:r>
        <w:rPr/>
        <w:t xml:space="preserve">"To už to bylo loni a bylo to překrásné. Já jsem tu zrovna ležel, kochal jsem se tady. Myslím, že je tady více těch slunečnic. To zvýrazňuje.”</w:t>
      </w:r>
    </w:p>
    <w:p>
      <w:pPr/>
      <w:r>
        <w:rPr>
          <w:b w:val="1"/>
          <w:bCs w:val="1"/>
        </w:rPr>
        <w:t xml:space="preserve">anketa: </w:t>
      </w:r>
      <w:r>
        <w:rPr/>
        <w:t xml:space="preserve">“Kytičky jsou hezké.” Které se ti líbí nejvíce? “Slunečnice.”</w:t>
      </w:r>
    </w:p>
    <w:p>
      <w:pPr/>
      <w:r>
        <w:rPr/>
        <w:t xml:space="preserve">Nemocnice má s loukou, ale i celým parkem další plány.</w:t>
      </w:r>
    </w:p>
    <w:p>
      <w:pPr/>
      <w:r>
        <w:rPr>
          <w:b w:val="1"/>
          <w:bCs w:val="1"/>
        </w:rPr>
        <w:t xml:space="preserve">Irma Kaňová, PR manažer Nemocnice Havířov:</w:t>
      </w:r>
      <w:r>
        <w:rPr/>
        <w:t xml:space="preserve"> "V tuto chvíli se budeme snažit, aby byla zachována květinová louka i další rok. Máme nějaké plány ještě s úpravami a s výsevem dalších jiných květin v rámci areálu nemocnice, ale to zatím nebudeme prozrazovat.”</w:t>
      </w:r>
    </w:p>
    <w:p>
      <w:pPr/>
      <w:r>
        <w:rPr/>
        <w:t xml:space="preserve">Stejně jako v loňském roce, i letos nemocnice na podzim lidem umožní si květiny natrhat domů. Přesný datum nemocnice zveřejní na svých sociálních sítích. </w:t>
      </w:r>
    </w:p>
    <w:p>
      <w:pPr/>
      <w:r>
        <w:rPr/>
        <w:t xml:space="preserve">---</w:t>
      </w:r>
    </w:p>
    <w:p>
      <w:pPr/>
      <w:r>
        <w:rPr/>
        <w:t xml:space="preserve">Zprávy krátké, 29. 8. 2023 17.00 - 2</w:t>
      </w:r>
    </w:p>
    <w:p>
      <w:pPr/>
      <w:r>
        <w:rPr/>
        <w:t xml:space="preserve">Ostrava-Jih odstraňuje následky silné bouře, která se nejlidnatějším městským obvodem prohnala v noci na neděli. Zanechala po sobě doslova spoušť, a to hlavně v Zábřehu a ve Výškovicích v blízkosti Bělského lesa.</w:t>
      </w:r>
    </w:p>
    <w:p>
      <w:pPr/>
      <w:r>
        <w:rPr/>
        <w:t xml:space="preserve">---</w:t>
      </w:r>
    </w:p>
    <w:p>
      <w:pPr>
        <w:pStyle w:val="Heading1"/>
      </w:pPr>
      <w:r>
        <w:rPr>
          <w:sz w:val="36"/>
          <w:szCs w:val="36"/>
        </w:rPr>
        <w:t xml:space="preserve">Úprava nároží na TGM už se připravuje</w:t>
      </w:r>
    </w:p>
    <w:p>
      <w:pPr/>
      <w:r>
        <w:rPr>
          <w:b w:val="1"/>
          <w:bCs w:val="1"/>
        </w:rPr>
        <w:t xml:space="preserve">Lavičky, pergola i zeleň. Zkrátka příjemné místo k malé relaxaci. I když stojí hned vedle rušné silnice a kruhové křižovatky. Proměna nároží na třídě TGM ve Frýdku-Místku vyšla z participace. Všechny nápady veřejnosti byly zpracovány a nyní se pomalu připravuje realizace.</w:t>
      </w:r>
    </w:p>
    <w:p>
      <w:pPr/>
      <w:r>
        <w:rPr/>
        <w:t xml:space="preserve">Architektonická studie k proměně nároží u kruhového  objezdu na třídě TGM ve Frýdku-Místku už je hotová. Architekti do ní  zakomponovali požadavky občanů, které zazněly v plánovací den.</w:t>
      </w:r>
    </w:p>
    <w:p>
      <w:pPr/>
      <w:r>
        <w:rPr>
          <w:b w:val="1"/>
          <w:bCs w:val="1"/>
        </w:rPr>
        <w:t xml:space="preserve">Lucie Šidlová, hlavní architektka Frýdku-Místku:</w:t>
      </w:r>
      <w:r>
        <w:rPr/>
        <w:t xml:space="preserve"> "To znamená, že je tam hodně zeleně, mlžítko, pergola. Bude  tam vysazen jeden strom, který má připomínat tu původní vrbu. A dále jsou tam  instalovány lavičky a sloupky technické infrastruktury, které se nám nepodařilo  vymístit úplně pryč, tak budou zakryté konstrukcí s popínavou zelení."</w:t>
      </w:r>
    </w:p>
    <w:p>
      <w:pPr/>
      <w:r>
        <w:rPr>
          <w:b w:val="1"/>
          <w:bCs w:val="1"/>
        </w:rPr>
        <w:t xml:space="preserve">Jiří Kajzar (NMFM), náměstek primátora Frýdku-Místku:</w:t>
      </w:r>
      <w:r>
        <w:rPr/>
        <w:t xml:space="preserve"> "Pokračujeme v participaci, tak jak to naši předchůdci  započali. My to bereme jako věc zajímavou a přínosnou. Diskuze s veřejností  ukázaly, že ta má zájem o tuto problematiku. Kultivace veřejného prostranství  je zase naše doména, kterou jsme si vytyčili v tomto městě."</w:t>
      </w:r>
    </w:p>
    <w:p>
      <w:pPr/>
      <w:r>
        <w:rPr>
          <w:b w:val="1"/>
          <w:bCs w:val="1"/>
        </w:rPr>
        <w:t xml:space="preserve">Lucie Šidlová, hlavní architektka Frýdku-Místku:</w:t>
      </w:r>
      <w:r>
        <w:rPr/>
        <w:t xml:space="preserve"> "Celé to nároží bude rozděleno na tři takové části, vymezené  osazeným živým plotem z kvetoucích keřů. A v každé části bude umístěn  jeden z těch prvků. To znamená mlžítko, socha a strom."</w:t>
      </w:r>
    </w:p>
    <w:p>
      <w:pPr/>
      <w:r>
        <w:rPr>
          <w:b w:val="1"/>
          <w:bCs w:val="1"/>
        </w:rPr>
        <w:t xml:space="preserve">Jiří Kajzar (NMFM), náměstek primátora Frýdku-Místku:</w:t>
      </w:r>
      <w:r>
        <w:rPr/>
        <w:t xml:space="preserve"> "Není to úplně typické místo jako třeba v parku. Nebo  někde v nějakém klidnějším místě. Je to přece jenom frekventované místo.  Nicméně i takové frekventované místo, jako je třída TGM si zaslouží místo, kde  si člověk může na chvilku odpočinout. Budou tam kytky, keře, upravená  prostranství a v rámci toho tam bude i pergola. Na které se budou vinout vistárie  a další kytky. Proto musí být z masivnějšího profilu. Našli jsme tady  historické sloupy, kterými chceme udělat trošku to místo zajímavé. A bude tam  funkce i vzhled v jednom. A doufáme, že se to bude líbit."</w:t>
      </w:r>
    </w:p>
    <w:p>
      <w:pPr/>
      <w:r>
        <w:rPr>
          <w:b w:val="1"/>
          <w:bCs w:val="1"/>
        </w:rPr>
        <w:t xml:space="preserve">Lucie Šidlová, hlavní architektka Frýdku-Místku: </w:t>
      </w:r>
      <w:r>
        <w:rPr/>
        <w:t xml:space="preserve">"Studie už byla předána technickým službám, aby zpracovaly  cenovou nabídku a samozřejmě přípravu stavby."</w:t>
      </w:r>
    </w:p>
    <w:p>
      <w:pPr/>
      <w:r>
        <w:rPr/>
        <w:t xml:space="preserve">Práce na proměně nároží by měly začít nyní na podzim. Kompletně  hotovo má být do jara příštího roku. Město už zároveň uvažuje nad dalšími  možnostmi participace, do které by se mohla opět zapojit veřejnost. </w:t>
      </w:r>
    </w:p>
    <w:p>
      <w:pPr/>
      <w:r>
        <w:rPr/>
        <w:t xml:space="preserve">---</w:t>
      </w:r>
    </w:p>
    <w:p>
      <w:pPr>
        <w:pStyle w:val="Heading1"/>
      </w:pPr>
      <w:r>
        <w:rPr>
          <w:sz w:val="36"/>
          <w:szCs w:val="36"/>
        </w:rPr>
        <w:t xml:space="preserve">NJ postavil dvě nová hřiště, třetí bude na podzim</w:t>
      </w:r>
    </w:p>
    <w:p>
      <w:pPr/>
      <w:r>
        <w:rPr>
          <w:b w:val="1"/>
          <w:bCs w:val="1"/>
        </w:rPr>
        <w:t xml:space="preserve">Na území Nového Jičína letos přibyla dvě nová dětská hřiště. Po výletní lokalitě Čerťák je před dokončením workoutová sestava v místní části Žilina. Další herní prvky se ještě díky participativnímu rozpočtu objeví v lokalitě Lamberk.</w:t>
      </w:r>
    </w:p>
    <w:p>
      <w:pPr/>
      <w:r>
        <w:rPr/>
        <w:t xml:space="preserve">První nové hřiště začalo v červnu vyrůstat ve výletní lokalitě na Čerťáku, o měsíc později začala stavba dřevěné workoutová sestavy v místní části Žilina, u volnočasového venkovního přístřešku. </w:t>
      </w:r>
    </w:p>
    <w:p>
      <w:pPr/>
      <w:r>
        <w:rPr>
          <w:b w:val="1"/>
          <w:bCs w:val="1"/>
        </w:rPr>
        <w:t xml:space="preserve">Václav Dobrozemský (ODS), 2. místostarosta Nového Jičína: </w:t>
      </w:r>
      <w:r>
        <w:rPr/>
        <w:t xml:space="preserve">“Hotovo by mělo být zhruba v polovině září. Celková cena vychází zhruba na 400 tisíc korun bez DPH a městu se podařilo získat dar ve výši 220 tisíc korun, v rámci podory oblasti a regionu, které jsou dotčeny plynovými zásobníky v této lokalitě.”   </w:t>
      </w:r>
    </w:p>
    <w:p>
      <w:pPr/>
      <w:r>
        <w:rPr>
          <w:b w:val="1"/>
          <w:bCs w:val="1"/>
        </w:rPr>
        <w:t xml:space="preserve">Jana Holáňová, předsedkyně Osadního výboru v Žilině: </w:t>
      </w:r>
      <w:r>
        <w:rPr/>
        <w:t xml:space="preserve">“V Žilině nám přibylo nové workoutové hřiště, je určeno pro cvičící jak dospělí, tak pro děti, ale už trošku větší. Vedle něj je i původní dětské hřiště, věříme, že se opraví a bude využíváno dále.”    </w:t>
      </w:r>
    </w:p>
    <w:p>
      <w:pPr/>
      <w:r>
        <w:rPr/>
        <w:t xml:space="preserve">Kromě toho hodlá město ještě v říjnu postavit třetí nové dětské hřiště, opět v Žilině, ale v jiné části, u fotbalového trávníku na Lamberku. To ovšem vzniká díky úspěšnému projektu z participativního rozpočtu. Na území Nového Jičína a místních částí tak bude celkem 69 dětských hřišť. </w:t>
      </w:r>
    </w:p>
    <w:p>
      <w:pPr/>
      <w:r>
        <w:rPr>
          <w:b w:val="1"/>
          <w:bCs w:val="1"/>
        </w:rPr>
        <w:t xml:space="preserve">Václav Dobrozemský (ODS), 2. místostarosta Nového Jičína: </w:t>
      </w:r>
      <w:r>
        <w:rPr/>
        <w:t xml:space="preserve">“Což samozřejmě vyžaduje každoroční údržbu a opravy, které realizují buď technické služby, případně se poptává externí firma, která zajišťuje tyto opravy a údržbu, tak aby hřiště byly způsobilé k užívání, měly příslušné certifikáty a byly pro uživatele bezpečné.”     </w:t>
      </w:r>
    </w:p>
    <w:p>
      <w:pPr/>
      <w:r>
        <w:rPr/>
        <w:t xml:space="preserve">Každoročně tak radnice investuje do obnovy herních prvků a pískovišť zhruba milion korun. </w:t>
      </w:r>
    </w:p>
    <w:p>
      <w:pPr/>
      <w:r>
        <w:rPr/>
        <w:t xml:space="preserve">---</w:t>
      </w:r>
    </w:p>
    <w:p>
      <w:pPr/>
      <w:r>
        <w:rPr/>
        <w:t xml:space="preserve">Zprávy krátké, 29. 8. 2023 17.00 - 2</w:t>
      </w:r>
    </w:p>
    <w:p>
      <w:pPr/>
      <w:r>
        <w:rPr/>
        <w:t xml:space="preserve">Na Klinice KARIM ve Fakultní nemocnici Ostrava absolvovali historicky první stáž dva zdravotníci z Univerzitní nemocnice Carla Gustava Caruse v Drážďanech. Jednalo se o vůbec první pobyt německých nelékařských specialistů na tomto pracovišti. Na drážďanské klinice už naopak před časem byli studenti ostravské lékařské fakulty.</w:t>
      </w:r>
    </w:p>
    <w:p>
      <w:pPr/>
      <w:r>
        <w:rPr/>
        <w:t xml:space="preserve">Senátoři se tento týden osobně seznámí se situaci na Karvinsku. Region řeší otázku transformace a cesty rozvoje. Do regionu dorazí na třídenní výjezdní zasedání členové senátního výboru pro hospodářství, zemědělství a dopravu.</w:t>
      </w:r>
    </w:p>
    <w:p>
      <w:pPr/>
      <w:r>
        <w:rPr/>
        <w:t xml:space="preserve">---</w:t>
      </w:r>
    </w:p>
    <w:p>
      <w:pPr>
        <w:pStyle w:val="Heading1"/>
      </w:pPr>
      <w:r>
        <w:rPr>
          <w:sz w:val="36"/>
          <w:szCs w:val="36"/>
        </w:rPr>
        <w:t xml:space="preserve">Slavnosti vína na bruntálském zámku</w:t>
      </w:r>
    </w:p>
    <w:p>
      <w:pPr/>
      <w:r>
        <w:rPr>
          <w:b w:val="1"/>
          <w:bCs w:val="1"/>
        </w:rPr>
        <w:t xml:space="preserve">V loňském roce vinaři z jižní Moravy poprvé předvedli veřejnosti svou produkci na zámku v Bruntále. Akce měla velký úspěch a Muzeum v Bruntále se rozhodlo ji uspořádat i letos se stylovým doprovodem cimbálové muziky z Opavy.</w:t>
      </w:r>
    </w:p>
    <w:p>
      <w:pPr/>
      <w:r>
        <w:rPr/>
        <w:t xml:space="preserve"> Stánky s červenými i bílými víny mnoha druhů, i se stylovými dobrotami k vínu obsadily bruntálskou zámeckou zahradu</w:t>
      </w:r>
    </w:p>
    <w:p>
      <w:pPr/>
      <w:r>
        <w:rPr>
          <w:b w:val="1"/>
          <w:bCs w:val="1"/>
        </w:rPr>
        <w:t xml:space="preserve">Petra Volná, mluvčí Muzea Bruntál:</w:t>
      </w:r>
      <w:r>
        <w:rPr/>
        <w:t xml:space="preserve"> „V parku zámku Bruntál se koná druhý ročník letních Slavností vína. Máme zde 6 moravských vinařů, kteří zde návštěvníkům umožní ochutnat pravá moravská vína.“  </w:t>
      </w:r>
    </w:p>
    <w:p>
      <w:pPr/>
      <w:r>
        <w:rPr/>
        <w:t xml:space="preserve"> Návštěvníci mohli ochutnat nespočet druhů vín, dokonce i první burčák.</w:t>
      </w:r>
    </w:p>
    <w:p>
      <w:pPr/>
      <w:r>
        <w:rPr>
          <w:b w:val="1"/>
          <w:bCs w:val="1"/>
        </w:rPr>
        <w:t xml:space="preserve">Šárka Maleníková, vinařství Vican. Mikulov:</w:t>
      </w:r>
      <w:r>
        <w:rPr/>
        <w:t xml:space="preserve"> „Přivezla jsem vám vína vinařství Vican, suchá, polosuchá, polosladká, od vinařství Vican i kolekcí, které děláme pro Karla Rodena.“</w:t>
      </w:r>
    </w:p>
    <w:p>
      <w:pPr/>
      <w:r>
        <w:rPr>
          <w:b w:val="1"/>
          <w:bCs w:val="1"/>
        </w:rPr>
        <w:t xml:space="preserve">Jakub Štambachr, vinařství Řádek, Velké Pavlovice: </w:t>
      </w:r>
      <w:r>
        <w:rPr/>
        <w:t xml:space="preserve">„Vína tady máme suchá, polosuchá, polosladká, sladká a červená.“  </w:t>
      </w:r>
    </w:p>
    <w:p>
      <w:pPr/>
      <w:r>
        <w:rPr>
          <w:b w:val="1"/>
          <w:bCs w:val="1"/>
        </w:rPr>
        <w:t xml:space="preserve">Marie Jónová, vinařství Jedlička, Bořetice:</w:t>
      </w:r>
      <w:r>
        <w:rPr/>
        <w:t xml:space="preserve"> „Jsme z vinařství Jedička, Bořetice a víno tady máme biovíno.“</w:t>
      </w:r>
    </w:p>
    <w:p>
      <w:pPr/>
      <w:r>
        <w:rPr/>
        <w:t xml:space="preserve"> Chutě jsou různé a tak každý měl v oblibě jiný druh vína.</w:t>
      </w:r>
    </w:p>
    <w:p>
      <w:pPr/>
      <w:r>
        <w:rPr>
          <w:b w:val="1"/>
          <w:bCs w:val="1"/>
        </w:rPr>
        <w:t xml:space="preserve">Anketa, návštěvníci akce:</w:t>
      </w:r>
      <w:r>
        <w:rPr/>
        <w:t xml:space="preserve"> "Pálavu. Já nejsem vinař, já tomu moc nerozumím, ale na žízeň dobrý.“</w:t>
      </w:r>
    </w:p>
    <w:p>
      <w:pPr/>
      <w:r>
        <w:rPr/>
        <w:t xml:space="preserve">„Dal  jsem si Vlašský ryzlink, vynikající suché víno.“</w:t>
      </w:r>
    </w:p>
    <w:p>
      <w:pPr/>
      <w:r>
        <w:rPr/>
        <w:t xml:space="preserve">„Polosuché, suché.“</w:t>
      </w:r>
    </w:p>
    <w:p>
      <w:pPr/>
      <w:r>
        <w:rPr/>
        <w:t xml:space="preserve"> V nabídce stánkařů nechyběly ani dobroty k vínu.</w:t>
      </w:r>
    </w:p>
    <w:p>
      <w:pPr/>
      <w:r>
        <w:rPr>
          <w:b w:val="1"/>
          <w:bCs w:val="1"/>
        </w:rPr>
        <w:t xml:space="preserve">Šimona Rychtaříková, výrobce paštik: </w:t>
      </w:r>
      <w:r>
        <w:rPr/>
        <w:t xml:space="preserve">„Tak k vínu bych samozřejmě doporučila moje ručně dělané paštiky. Mám na výběr spoustu druhů. Krůtí, vepřové, zvěřinové.“</w:t>
      </w:r>
    </w:p>
    <w:p>
      <w:pPr/>
      <w:r>
        <w:rPr>
          <w:b w:val="1"/>
          <w:bCs w:val="1"/>
        </w:rPr>
        <w:t xml:space="preserve">Vilma Cibulková, herečka, návštěvnice: </w:t>
      </w:r>
      <w:r>
        <w:rPr/>
        <w:t xml:space="preserve">„Já jsem tady kvůli paštikám. Musím přiznat, že mám radši ty Šimončiny paštiky, protože sádlo je zdravé.“</w:t>
      </w:r>
    </w:p>
    <w:p>
      <w:pPr/>
      <w:r>
        <w:rPr/>
        <w:t xml:space="preserve"> Cimbálovka sklízela zasloužený potlesk a lidé si užili pohodového letního odpoledne.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8-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2026-09-04T10:34:47+02:00</dcterms:created>
  <dcterms:modified xsi:type="dcterms:W3CDTF">2026-09-04T10:34:47+02:00</dcterms:modified>
</cp:coreProperties>
</file>

<file path=docProps/custom.xml><?xml version="1.0" encoding="utf-8"?>
<Properties xmlns="http://schemas.openxmlformats.org/officeDocument/2006/custom-properties" xmlns:vt="http://schemas.openxmlformats.org/officeDocument/2006/docPropsVTypes"/>
</file>