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Moravskoslezském kraji vzniká mapa oslunění</w:t>
      </w:r>
    </w:p>
    <w:p>
      <w:pPr/>
      <w:r>
        <w:rPr>
          <w:b w:val="1"/>
          <w:bCs w:val="1"/>
        </w:rPr>
        <w:t xml:space="preserve">Pokud máte v plánu využít ke svému životu energii ze slunce, pak jistě uvítáte aktivitu Moravskoslezského kraje, který připravuje tzv. mapu oslunění. Po jejím dokončení si bude moci každý zájemce zjistit, jak je na tom se slunečním svitem místo, kde chce fotovoltaiku instalovat.</w:t>
      </w:r>
    </w:p>
    <w:p>
      <w:pPr/>
      <w:r>
        <w:rPr/>
        <w:t xml:space="preserve">Moravskoslezský kraj si nechává zhotovit mapu oslunění celého svého  území. Ta pomůže samosprávám, firmám i občanům se snadnou  identifikací míst, která jsou vzhledem ke svým podmínkám vhodná pro instalaci  fotovoltaických panelů. Zjednodušeně řečeno, zda se jim fotovoltaika vůbec vyplatí. </w:t>
      </w:r>
    </w:p>
    <w:p>
      <w:pPr/>
      <w:r>
        <w:rPr>
          <w:b w:val="1"/>
          <w:bCs w:val="1"/>
        </w:rPr>
        <w:t xml:space="preserve">Jakub Unucka, náměstek hejtmana MS kraje:</w:t>
      </w:r>
      <w:r>
        <w:rPr/>
        <w:t xml:space="preserve"> „Něco jiného je krásná jižní střecha  a něco jiného je střecha orientovaná na sever. O solárních panelech koluje spousta mýtů a fám. Některé přeceňují jejich výhody, jiné zase  energii ze slunce zatracují. Mapa oslunění by mohla už v první fázi rozhodování o případném  pořízení panelů na střechu rodinného domu nebo firmy zájemci ukázat, jaká je realita právě  na jeho nemovitosti.“</w:t>
      </w:r>
    </w:p>
    <w:p>
      <w:pPr/>
      <w:r>
        <w:rPr/>
        <w:t xml:space="preserve">Základ pro tvorbu analýzy představují letecké snímky, které letadla s velkoformátovými kamerami pravidelně pořizuje na území celé České republiky. V případě Moravskoslezského kraje je analýza provedena  pro všech 365 dní roce v půlhodinových intervalech.</w:t>
      </w:r>
    </w:p>
    <w:p>
      <w:pPr/>
      <w:r>
        <w:rPr>
          <w:b w:val="1"/>
          <w:bCs w:val="1"/>
        </w:rPr>
        <w:t xml:space="preserve">Drahomíra Zedníčková, ředitelka firmy TopGis, která mapu vytváří:</w:t>
      </w:r>
      <w:r>
        <w:rPr/>
        <w:t xml:space="preserve"> „Výpočtem oslunění se rozumí definování intenzity slunečního záření, tedy množství sluneční energie v kilowatthodinách, které dopadá na jeden metr čtvereční povrchu Země za jeden rok.“</w:t>
      </w:r>
    </w:p>
    <w:p>
      <w:pPr/>
      <w:r>
        <w:rPr/>
        <w:t xml:space="preserve">Pořízením mapy chce kraj zjednodušit proces plánování fotovoltaických projektů a podpořit  vznik solárních komunitních společenství. Projekt bude po svém dokončení součástí veřejně  dostupného krajského mapového systému.</w:t>
      </w:r>
    </w:p>
    <w:p>
      <w:pPr/>
      <w:r>
        <w:rPr/>
        <w:t xml:space="preserve">---</w:t>
      </w:r>
    </w:p>
    <w:p>
      <w:pPr>
        <w:pStyle w:val="Heading1"/>
      </w:pPr>
      <w:r>
        <w:rPr>
          <w:sz w:val="36"/>
          <w:szCs w:val="36"/>
        </w:rPr>
        <w:t xml:space="preserve">Policisté se zaměřili na správné přecházení školáků</w:t>
      </w:r>
    </w:p>
    <w:p>
      <w:pPr/>
      <w:r>
        <w:rPr>
          <w:b w:val="1"/>
          <w:bCs w:val="1"/>
        </w:rPr>
        <w:t xml:space="preserve">Policisté vyrazili hned se začátkem nového školního roku k přechodům pro chodce v blízkosti škol. V rámci kampaně Zebra se za tebe nerozhlédne upozorňovali na bezpečné chování v silničním provozu. Tato celorepubliková akce probíhá i v Karviné.</w:t>
      </w:r>
    </w:p>
    <w:p>
      <w:pPr/>
      <w:r>
        <w:rPr/>
        <w:t xml:space="preserve">Preventivní projekt Zebra se za tebe nerozhlédne připomíná bezpečné chování v silničním provozu už od roku 2007. Probíhá dvakrát ročně, na začátku školního roku a v měsíci dubnu. </w:t>
      </w:r>
    </w:p>
    <w:p>
      <w:pPr/>
      <w:r>
        <w:rPr>
          <w:b w:val="1"/>
          <w:bCs w:val="1"/>
        </w:rPr>
        <w:t xml:space="preserve">Miroslav Kolátek, preventista PČR MSK</w:t>
      </w:r>
      <w:r>
        <w:rPr/>
        <w:t xml:space="preserve">: "Řidičům se svou přítomností snažíme připomenout, aby s dětmi na přechodech pro chodce po prázdninách počítali a přizpůsobili tomu svou jízdu."</w:t>
      </w:r>
    </w:p>
    <w:p>
      <w:pPr/>
      <w:r>
        <w:rPr/>
        <w:t xml:space="preserve">Většina dětí věděla, jak správně přechod přecházet.</w:t>
      </w:r>
    </w:p>
    <w:p>
      <w:pPr/>
      <w:r>
        <w:rPr>
          <w:b w:val="1"/>
          <w:bCs w:val="1"/>
        </w:rPr>
        <w:t xml:space="preserve">anketa: karvinské děti</w:t>
      </w:r>
      <w:r>
        <w:rPr/>
        <w:t xml:space="preserve">: "Musí se nejdříve podívat doleva, pak doprava a znovu na stranu levou a pan policista říkal, že na levé straně jsou auta blíže, proto se prvně dívá na levou.” </w:t>
      </w:r>
    </w:p>
    <w:p>
      <w:pPr/>
      <w:r>
        <w:rPr>
          <w:b w:val="1"/>
          <w:bCs w:val="1"/>
        </w:rPr>
        <w:t xml:space="preserve">Miroslav Kolátek, preventista PČR MSK</w:t>
      </w:r>
      <w:r>
        <w:rPr/>
        <w:t xml:space="preserve">: "Občas jim dělá problém vědět, která ruka je která, tak se potom těžko uplatňuje to pravidlo, nicméně důležité je, že se rozhlížejí.” </w:t>
      </w:r>
    </w:p>
    <w:p>
      <w:pPr/>
      <w:r>
        <w:rPr/>
        <w:t xml:space="preserve">Každý oslovený školák dostal také malé pozornosti do školy a reflexní pásku pro lepší viditelnost. </w:t>
      </w:r>
    </w:p>
    <w:p>
      <w:pPr/>
      <w:r>
        <w:rPr/>
        <w:t xml:space="preserve">---</w:t>
      </w:r>
    </w:p>
    <w:p>
      <w:pPr/>
      <w:r>
        <w:rPr/>
        <w:t xml:space="preserve">Krátké zprávy,   6. 9. 2023 16 h - 1</w:t>
      </w:r>
    </w:p>
    <w:p>
      <w:pPr/>
      <w:r>
        <w:rPr/>
        <w:t xml:space="preserve">V Orlové zloděj vytáhl na ochranku zbraň. Muž vzal z regálu sladkosti za 200 korun, ukryl je pod oblečení a z prodejny odešel, jeho jednání si všimli pracovníci ochranky a vyzvali ho, aby zboží vrátil. To zloděj udělal, ale když se dozvěděl, že musí počkat na policii, začal vyhrožovat se zbraní v ruce a utekl. Další krádeže se dopustil  40letý muž v restauraci. Ukradl mobil pomocí kterého provedl několik bankovních transakcí. Policisté ho vypátrali, je stíhán vazebně a hrozí mu osm let za mřížemi.</w:t>
      </w:r>
    </w:p>
    <w:p>
      <w:pPr/>
      <w:r>
        <w:rPr/>
        <w:t xml:space="preserve">---</w:t>
      </w:r>
    </w:p>
    <w:p>
      <w:pPr>
        <w:pStyle w:val="Heading1"/>
      </w:pPr>
      <w:r>
        <w:rPr>
          <w:sz w:val="36"/>
          <w:szCs w:val="36"/>
        </w:rPr>
        <w:t xml:space="preserve">Prostor před poliklinikou prochází rekonstrukcí</w:t>
      </w:r>
    </w:p>
    <w:p>
      <w:pPr/>
      <w:r>
        <w:rPr>
          <w:b w:val="1"/>
          <w:bCs w:val="1"/>
        </w:rPr>
        <w:t xml:space="preserve">Prostor před poliklinikou v Ostravě-Jihu prochází kompletní rekonstrukcí. Dosud tudy lidé pouze procházejí. Po dokončení všech prací tady budou moci i relaxovat. Jde o další etapu revitalizace Hrabůvky.</w:t>
      </w:r>
    </w:p>
    <w:p>
      <w:pPr/>
      <w:r>
        <w:rPr/>
        <w:t xml:space="preserve">Okolí polikliniky v Hrabůvce se změní k nepoznání. Začala jeho rekonstrukce, která ho posune do 21. století. Momentálně je tady vše původní ze 70. let, kdy se tady začalo stavět. </w:t>
      </w:r>
    </w:p>
    <w:p>
      <w:pPr/>
      <w:r>
        <w:rPr>
          <w:b w:val="1"/>
          <w:bCs w:val="1"/>
        </w:rPr>
        <w:t xml:space="preserve">Jiří Stráník, místost</w:t>
      </w:r>
      <w:r>
        <w:rPr>
          <w:b w:val="1"/>
          <w:bCs w:val="1"/>
        </w:rPr>
        <w:t xml:space="preserve">arosta MOb Ostrava-Jih: </w:t>
      </w:r>
      <w:r>
        <w:rPr/>
        <w:t xml:space="preserve">“Úpravou projde zejména pěší trasa k hlavnímu vstupu veřejného prostoru kolem zdravotnického zařízení a příchod z podchodu od již revitalizovaného náměstí Ostrava-Jih.”</w:t>
      </w:r>
    </w:p>
    <w:p>
      <w:pPr/>
      <w:r>
        <w:rPr>
          <w:b w:val="1"/>
          <w:bCs w:val="1"/>
        </w:rPr>
        <w:t xml:space="preserve">anketa: obyvatelé Ostravy-Jihu: </w:t>
      </w:r>
      <w:r>
        <w:rPr/>
        <w:t xml:space="preserve">“Doufejme, že to bude funkční a pěkné. Doufám, že taky zmizí ti bezďáci, co tady sedí.”  </w:t>
      </w:r>
    </w:p>
    <w:p>
      <w:pPr/>
      <w:r>
        <w:rPr/>
        <w:t xml:space="preserve">“Bude se mi líp chodit. Já tady chodím často, tak uvidím, jak to bude vypadat.”</w:t>
      </w:r>
    </w:p>
    <w:p>
      <w:pPr/>
      <w:r>
        <w:rPr/>
        <w:t xml:space="preserve">"Dobrý, myslím si, že to bude fajn a budu se těšit.”</w:t>
      </w:r>
    </w:p>
    <w:p>
      <w:pPr/>
      <w:r>
        <w:rPr/>
        <w:t xml:space="preserve">Úpravou prochází také zeleň. Ořezány byly větve stromů, které ohrožovaly bezpečnost a odstraněny budou i vyvýšené záhony, které jsou ve velmi špatném stavu. </w:t>
      </w:r>
    </w:p>
    <w:p>
      <w:pPr/>
      <w:r>
        <w:rPr/>
        <w:t xml:space="preserve">Změní se i trasa stávající cyklostezky.</w:t>
      </w:r>
    </w:p>
    <w:p>
      <w:pPr/>
      <w:r>
        <w:rPr>
          <w:b w:val="1"/>
          <w:bCs w:val="1"/>
        </w:rPr>
        <w:t xml:space="preserve">Jiří Stráník, místostarosta MOb Ostrava-Jih: </w:t>
      </w:r>
      <w:r>
        <w:rPr/>
        <w:t xml:space="preserve">“Stávající cyklostezka, na které právě stojíme, se celá zruší a tu novou posuneme k obytným domům, které půjdou před těmi věžáky, které  tady vidíte. Rozšíří se tady zelené plochy, odpočinkové zóny, vysadí se nové stromy a přibude veřejné osvětlení."</w:t>
      </w:r>
    </w:p>
    <w:p>
      <w:pPr/>
      <w:r>
        <w:rPr/>
        <w:t xml:space="preserve">Rekonstrukce skončí příští rok v létě a radnice za ni zaplatí zhruba 70 milionů korun.</w:t>
      </w:r>
    </w:p>
    <w:p>
      <w:pPr/>
      <w:r>
        <w:rPr/>
        <w:t xml:space="preserve">---</w:t>
      </w:r>
    </w:p>
    <w:p>
      <w:pPr>
        <w:pStyle w:val="Heading1"/>
      </w:pPr>
      <w:r>
        <w:rPr>
          <w:sz w:val="36"/>
          <w:szCs w:val="36"/>
        </w:rPr>
        <w:t xml:space="preserve">Další novojičínská mateřinka bude mít novou zahradu</w:t>
      </w:r>
    </w:p>
    <w:p>
      <w:pPr/>
      <w:r>
        <w:rPr>
          <w:b w:val="1"/>
          <w:bCs w:val="1"/>
        </w:rPr>
        <w:t xml:space="preserve">Investice do školních areálů jsou pravidelným výdajem rozpočtu Nového Jičína. Letos se tak například dočkají nové zahrady v mateřince na Komenského ulici, kde město navíc muselo řešit i havarijní stav elektroinstalace.</w:t>
      </w:r>
    </w:p>
    <w:p>
      <w:pPr/>
      <w:r>
        <w:rPr/>
        <w:t xml:space="preserve">Na zahradě mateřské školy na ulici Komenského v Novém Jičíně panuje stavební ruch i po 1. září, kdy se tu vrátily děti. Probíhá její celková revitalizace. </w:t>
      </w:r>
    </w:p>
    <w:p>
      <w:pPr/>
      <w:r>
        <w:rPr>
          <w:b w:val="1"/>
          <w:bCs w:val="1"/>
        </w:rPr>
        <w:t xml:space="preserve">Romana Seifertová, ředitelka MŠ Trojlístek: </w:t>
      </w:r>
      <w:r>
        <w:rPr/>
        <w:t xml:space="preserve">“Bude tady trampolína, dráha pro koloběžky, domeček na kuří nožce, záhony, hmyzí domečky, budou tady skluzavky, takže si myslím, že každé dítě si tu najde to své.”  </w:t>
      </w:r>
    </w:p>
    <w:p>
      <w:pPr/>
      <w:r>
        <w:rPr/>
        <w:t xml:space="preserve">Rekonstrukce zahrady už měla být v těchto dnech hotova, nicméně zpoždění nastalo už při výběru zhotovitele této zakázky.  </w:t>
      </w:r>
    </w:p>
    <w:p>
      <w:pPr/>
      <w:r>
        <w:rPr>
          <w:b w:val="1"/>
          <w:bCs w:val="1"/>
        </w:rPr>
        <w:t xml:space="preserve">Václav Dobrozemský (ODS), 2. místostarosta Nového Jičína: </w:t>
      </w:r>
      <w:r>
        <w:rPr/>
        <w:t xml:space="preserve">“Pokud jde o zahradu, tady náklady dosáhnou 3, 6 milionu korun a původně stanovený termín 1. září se prodlouží zhruba o měsíc a půl.”  </w:t>
      </w:r>
    </w:p>
    <w:p>
      <w:pPr/>
      <w:r>
        <w:rPr/>
        <w:t xml:space="preserve">Tato mateřská školka byla celé prázdniny uzavřena, ale ne kvůli těmto pracím na zahradě, v celém objektu probíhala také výměně staré nevyhovující elektroinstalace.  </w:t>
      </w:r>
    </w:p>
    <w:p>
      <w:pPr/>
      <w:r>
        <w:rPr>
          <w:b w:val="1"/>
          <w:bCs w:val="1"/>
        </w:rPr>
        <w:t xml:space="preserve">Václav Dobrozemský (ODS), 2. místostarosta Nového Jičína: </w:t>
      </w:r>
      <w:r>
        <w:rPr/>
        <w:t xml:space="preserve">“Bylo to skutečně řešení havarijního stavu, protože z důvodu tohoto technického stavu elektroinstalace hrozilo v případě zachování stávajícího stavu uzavření budovy.”   </w:t>
      </w:r>
    </w:p>
    <w:p>
      <w:pPr/>
      <w:r>
        <w:rPr/>
        <w:t xml:space="preserve">Investice do údržby škol jsou pravidelným výdajem rozpočtu města, v posledních letech se ale daří také realizovat právě větší projekty týkající se venkovních prostor. Novou zahradu získala mateřská škola ve Smetanových sadech a nové hřiště má základní škola Dlouhá.</w:t>
      </w:r>
    </w:p>
    <w:p>
      <w:pPr/>
      <w:r>
        <w:rPr/>
        <w:t xml:space="preserve">---</w:t>
      </w:r>
    </w:p>
    <w:p>
      <w:pPr/>
      <w:r>
        <w:rPr/>
        <w:t xml:space="preserve">Krátké zprávy, 6. 9. 2023 16 h - 2</w:t>
      </w:r>
    </w:p>
    <w:p>
      <w:pPr/>
      <w:r>
        <w:rPr/>
        <w:t xml:space="preserve">Tři víkendy budou na třech místech v Moravskoslezském kraji věnovány rodinám. Součástí programu bude také podpora pěstounství a neformální péči o blízkého člověka. Dny rodin se budou konat na hradu Sovinec, v kopřivnickém Muzeu nákladních automobilů Tatra a také v Ostravě v Trojhalí Karolina.</w:t>
      </w:r>
    </w:p>
    <w:p>
      <w:pPr/>
      <w:r>
        <w:rPr/>
        <w:t xml:space="preserve">Přibylo útoků vlků na Jablunkovsku. Za poslední dva týdny šelmy usmrtily skoro 50 ovcí.   Vedení Moravskoslezského kraje připravuje výjimku, která by umožnila problematická zvířata střílet.</w:t>
      </w:r>
    </w:p>
    <w:p>
      <w:pPr/>
      <w:r>
        <w:rPr/>
        <w:t xml:space="preserve">---</w:t>
      </w:r>
    </w:p>
    <w:p>
      <w:pPr>
        <w:pStyle w:val="Heading1"/>
      </w:pPr>
      <w:r>
        <w:rPr>
          <w:sz w:val="36"/>
          <w:szCs w:val="36"/>
        </w:rPr>
        <w:t xml:space="preserve">Čeladná umožní třídit i odpad z kuchyní</w:t>
      </w:r>
    </w:p>
    <w:p>
      <w:pPr/>
      <w:r>
        <w:rPr>
          <w:b w:val="1"/>
          <w:bCs w:val="1"/>
        </w:rPr>
        <w:t xml:space="preserve">Čeladná, jako všechny další obce a města, řeší výdaje za svoz a skládkování odpadu. Na základě provedené fyzické analýzy obsahu popelnic teď zavádí novinku, od října tu budou třídit také gastroodpad.</w:t>
      </w:r>
    </w:p>
    <w:p>
      <w:pPr/>
      <w:r>
        <w:rPr/>
        <w:t xml:space="preserve">Fyzickou anlýzu odpadu si obec Čeladná nechala zpracovat ve spolupráci se společností JRK v červnu. Ukázala, že v popelnicích končí téměř 80 procent komodit, které by se daly třídit. </w:t>
      </w:r>
    </w:p>
    <w:p>
      <w:pPr/>
      <w:r>
        <w:rPr>
          <w:b w:val="1"/>
          <w:bCs w:val="1"/>
        </w:rPr>
        <w:t xml:space="preserve">Kateřina Milatová, odpadové hospodářství, OÚ Čeladná: </w:t>
      </w:r>
      <w:r>
        <w:rPr/>
        <w:t xml:space="preserve">“Největší podíl nevytříděného odpadu připadl na biologicky rozložitelný odpad, a to jak rostlinného tak živočišného původu.”  </w:t>
      </w:r>
    </w:p>
    <w:p>
      <w:pPr/>
      <w:r>
        <w:rPr>
          <w:b w:val="1"/>
          <w:bCs w:val="1"/>
        </w:rPr>
        <w:t xml:space="preserve">Věra Golová (BEZ POL. PŘÍSLUŠNOSTI ZA KDU-ČSL), místostarostka Čeladné: </w:t>
      </w:r>
      <w:r>
        <w:rPr/>
        <w:t xml:space="preserve">“My jsme právě proto, že ten problém tady opravdu je, využili nabídky externí společnosti, a  zástupce společnosti JRK nám udělal prezentaci na zasedání rady obce. Ta prezentace o tom způsobu, jakým jsou nám schopni nastavit systém odpadového hospodářství, zaujala radní natolik, že jsme jednomyslně schválili spolupráci s touto firmou.”  </w:t>
      </w:r>
    </w:p>
    <w:p>
      <w:pPr/>
      <w:r>
        <w:rPr/>
        <w:t xml:space="preserve">Výsledkem je od 1. října zavedení třídění gastroodpadu. Pracovníci obce na konci září navštíví všechny domácnosti, kde předají kompostovatelné sáčky a košík. </w:t>
      </w:r>
    </w:p>
    <w:p>
      <w:pPr/>
      <w:r>
        <w:rPr>
          <w:b w:val="1"/>
          <w:bCs w:val="1"/>
        </w:rPr>
        <w:t xml:space="preserve">Kateřina Milatová, odpadové hospodářství, OÚ Čeladná: </w:t>
      </w:r>
      <w:r>
        <w:rPr/>
        <w:t xml:space="preserve">“Do kterého bude možné třídit veškerý kuchyňský odpad, což znamená zbytky jídel, potraviny po datu spotřeby, pečivo, těstoviny, zkrátka vše, co se v domácnosti nespotřebuje.”</w:t>
      </w:r>
    </w:p>
    <w:p>
      <w:pPr/>
      <w:r>
        <w:rPr/>
        <w:t xml:space="preserve">Díky dotaci Moravskoslezského kraje dostanou lidé tyto sety zdarma. V obci bude 30 hnědých kontejnerů na gastroodpad. Ten bude jednou týdně svážen do bioplynové stanice, kde z něj vyrobí elektrickou energii a teplo.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2026-09-04T10:02:15+02:00</dcterms:created>
  <dcterms:modified xsi:type="dcterms:W3CDTF">2026-09-04T10:02:15+02:00</dcterms:modified>
</cp:coreProperties>
</file>

<file path=docProps/custom.xml><?xml version="1.0" encoding="utf-8"?>
<Properties xmlns="http://schemas.openxmlformats.org/officeDocument/2006/custom-properties" xmlns:vt="http://schemas.openxmlformats.org/officeDocument/2006/docPropsVTypes"/>
</file>