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Novojičínští slavili na zemi i ve vzduchu</w:t>
      </w:r>
    </w:p>
    <w:p>
      <w:pPr/>
      <w:r>
        <w:rPr>
          <w:b w:val="1"/>
          <w:bCs w:val="1"/>
        </w:rPr>
        <w:t xml:space="preserve">Slavnost města letos svým tématem vzdala hold létání a vzdušnému prostoru. Trvala dva dny a potěšila tisícovky lidí.</w:t>
      </w:r>
    </w:p>
    <w:p>
      <w:pPr/>
      <w:r>
        <w:rPr/>
        <w:t xml:space="preserve">Dvoudenní slavnost města se konala 8. a 9. září s podtitulem Novojičínští ve vzduchu. Nabídla program ve stylu vzdušných hrátek a všeho, co se může vznášet a nebo souvisí s letectvím. Od bublin, papírových vlaštovek, 3D leteckého simulátoru, kabiny MIG 21 až po vystavené vrtulníky a pokus o nafouknutí horkovzdušného balónu. Na Dolní bráně vzniklo malé letiště s desítkami modelů letadel. </w:t>
      </w:r>
    </w:p>
    <w:p>
      <w:pPr/>
      <w:r>
        <w:rPr>
          <w:b w:val="1"/>
          <w:bCs w:val="1"/>
        </w:rPr>
        <w:t xml:space="preserve">Lukáš Židáček, předseda Letecko modelářského klubu Nový Jičín: </w:t>
      </w:r>
      <w:r>
        <w:rPr/>
        <w:t xml:space="preserve">“V rámci slavnosti měst jsem si připravili ukázku statickou, jak leteckých modelů, tanků a autíček, tak i letecké ukázky. Nejzajímavější je asi model poháněný turbínovým motorem a velký model práškovacího letadla Čmelák.”   </w:t>
      </w:r>
    </w:p>
    <w:p>
      <w:pPr/>
      <w:r>
        <w:rPr/>
        <w:t xml:space="preserve">Tělesům, která se do vzduchu dostanou díky motorům a jiným technologiím, pak kontrolovali opeření letci.  </w:t>
      </w:r>
    </w:p>
    <w:p>
      <w:pPr/>
      <w:r>
        <w:rPr>
          <w:b w:val="1"/>
          <w:bCs w:val="1"/>
        </w:rPr>
        <w:t xml:space="preserve">René Vrbický, sokolnická skupina Nyctea: </w:t>
      </w:r>
      <w:r>
        <w:rPr/>
        <w:t xml:space="preserve">“Máme tady sovy i jednoho pěvce, kterým je krkavec velký, kterého všichni znají z pohádek, jmenuje se Šagi. Potom máme dravce, tady ten největší jedinec je orel stepní, to je Aida, která má čtyři roky.”   </w:t>
      </w:r>
    </w:p>
    <w:p>
      <w:pPr/>
      <w:r>
        <w:rPr/>
        <w:t xml:space="preserve">Motivem pro vzdušné téma slavnosti ovšem byli zcela jiní letci. Těmi prvními Novojičíňáky, kteří se proslavili na křídlech letounů, byli za první světové války Robert Lev Melč a o čtvrt století později letci RAF, v čele s Jaroslavem Hlaďo. V rámci slavnosti je připomínala zejména výstava na Staré poště. </w:t>
      </w:r>
    </w:p>
    <w:p>
      <w:pPr/>
      <w:r>
        <w:rPr/>
        <w:t xml:space="preserve">Centrum slavnosti, která se odehrávala na více místech, včetně obou nádvoří Žerotínského zámku, bylo pochopitelně Masarykovo náměstí.  </w:t>
      </w:r>
    </w:p>
    <w:p>
      <w:pPr/>
      <w:r>
        <w:rPr>
          <w:b w:val="1"/>
          <w:bCs w:val="1"/>
        </w:rPr>
        <w:t xml:space="preserve">Vladan Videnka, ZŠ a MŠ Jubilejní: </w:t>
      </w:r>
      <w:r>
        <w:rPr/>
        <w:t xml:space="preserve">“Návštěvníci se mohou fotit v raketě, máme tu vymalovánky, tvůrčí činnosti, mohou si sestavit z 3D tiskárny vyrobenou raketku.” </w:t>
      </w:r>
    </w:p>
    <w:p>
      <w:pPr/>
      <w:r>
        <w:rPr>
          <w:b w:val="1"/>
          <w:bCs w:val="1"/>
        </w:rPr>
        <w:t xml:space="preserve">Iva Bártová, ZŠ Komenského 66: </w:t>
      </w:r>
      <w:r>
        <w:rPr/>
        <w:t xml:space="preserve">“Bereme návštěvníky Na křídlech K66, připravili jsme si leteckou dráhu, kde si děti v letadýlkách mohou vyzkoušet, co zažívají piloti ve vzduchu. Taktéž máme dílnu, kde si mohou vyrobit letadlo.”    </w:t>
      </w:r>
    </w:p>
    <w:p>
      <w:pPr/>
      <w:r>
        <w:rPr>
          <w:b w:val="1"/>
          <w:bCs w:val="1"/>
        </w:rPr>
        <w:t xml:space="preserve">Iveta Žemličková, ZŠ Komenského 68: </w:t>
      </w:r>
      <w:r>
        <w:rPr/>
        <w:t xml:space="preserve">“My jsme letos pojali náš stánek pod tématem V letu po létu. Máme tady fotoshop a motýly a máme tady vzkazy, které nám lidé píšou na papírové vlaštovky a my je budeme dávat v průvodu mezi lidi.”  </w:t>
      </w:r>
    </w:p>
    <w:p>
      <w:pPr/>
      <w:r>
        <w:rPr>
          <w:b w:val="1"/>
          <w:bCs w:val="1"/>
        </w:rPr>
        <w:t xml:space="preserve">Dana Dokládalová, SVČ Fokus: </w:t>
      </w:r>
      <w:r>
        <w:rPr/>
        <w:t xml:space="preserve">“Úkoly pro superhrdiny, máme tady různé posilovací věci i věci na procvičení myšlení. takže se snažíme být za superhrdiny se superschopnostmi, tak jako celý rok.” </w:t>
      </w:r>
    </w:p>
    <w:p>
      <w:pPr/>
      <w:r>
        <w:rPr>
          <w:b w:val="1"/>
          <w:bCs w:val="1"/>
        </w:rPr>
        <w:t xml:space="preserve">Kateřina Pustějovská, Letiště Leoše Janáčka: </w:t>
      </w:r>
      <w:r>
        <w:rPr/>
        <w:t xml:space="preserve">“Ukazujeme tady návštěvníkům jak to probíhá na letišti od přistání letadla až po jeho odlet, jaké jsou procesy, mohou si to tady vyzkoušet, mohou si vyzkoušet navádění letadla, mohou se podívat, jak probíhá bezpečnostní kontrola a mohou si zasoutěžit o letenky z Ostravy do Varšavy."</w:t>
      </w:r>
    </w:p>
    <w:p>
      <w:pPr/>
      <w:r>
        <w:rPr/>
        <w:t xml:space="preserve">Program slavnosti byl současně i prezentací místních zpěváků, tanečníků i sportovců a dalších aktivit zdejších lidí.  </w:t>
      </w:r>
    </w:p>
    <w:p>
      <w:pPr/>
      <w:r>
        <w:rPr>
          <w:b w:val="1"/>
          <w:bCs w:val="1"/>
        </w:rPr>
        <w:t xml:space="preserve">Ondřej Rečka, ředitel MKS Nový Jičín: “</w:t>
      </w:r>
      <w:r>
        <w:rPr/>
        <w:t xml:space="preserve">To já jsme velice rád, protože je to jedna z mých priorit zaměřit se na tu práci se spolky a podobně budovat tu komunitu, takže já jsem velice rád a potěšen, že se to tak děje. Už od rána na mě dýchá báječná atmosféra, lidé se baví, je tady veselo, takže já jsem velice spokojen.”   </w:t>
      </w:r>
    </w:p>
    <w:p>
      <w:pPr/>
      <w:r>
        <w:rPr/>
        <w:t xml:space="preserve">Prostor předvést se, tedy především své kulinářské umění dostali zdejší podnikatelé. Chybět nemohl odpolední průvod.</w:t>
      </w:r>
    </w:p>
    <w:p>
      <w:pPr/>
      <w:r>
        <w:rPr>
          <w:b w:val="1"/>
          <w:bCs w:val="1"/>
        </w:rPr>
        <w:t xml:space="preserve">anketa: návštěvníci slavnosti</w:t>
      </w:r>
    </w:p>
    <w:p>
      <w:pPr/>
      <w:r>
        <w:rPr/>
        <w:t xml:space="preserve">“Slavnost se nám moc líbí, jsme tady i s malou dcerkou. Počasí vyšlo, takže úplně super.”</w:t>
      </w:r>
    </w:p>
    <w:p>
      <w:pPr/>
      <w:r>
        <w:rPr/>
        <w:t xml:space="preserve">“Jo, jo, je to dobrý.” </w:t>
      </w:r>
    </w:p>
    <w:p>
      <w:pPr/>
      <w:r>
        <w:rPr/>
        <w:t xml:space="preserve">“Co bych na to řekl, krásné.” </w:t>
      </w:r>
    </w:p>
    <w:p>
      <w:pPr/>
      <w:r>
        <w:rPr/>
        <w:t xml:space="preserve">“Jsem spokojená.” </w:t>
      </w:r>
    </w:p>
    <w:p>
      <w:pPr/>
      <w:r>
        <w:rPr/>
        <w:t xml:space="preserve">“Byla jsem tu i v převodu, takže se mi tu líbí.”</w:t>
      </w:r>
    </w:p>
    <w:p>
      <w:pPr/>
      <w:r>
        <w:rPr/>
        <w:t xml:space="preserve">“Neznám moc program, ale myslím, že tady bude Marta Jandová, takže možná na to se těším.”</w:t>
      </w:r>
    </w:p>
    <w:p>
      <w:pPr/>
      <w:r>
        <w:rPr/>
        <w:t xml:space="preserve">“Líbí se mi to moc, musím poděkovat městskému kulturnímu zařízení, že slavnosti opět zvládli.”  </w:t>
      </w:r>
    </w:p>
    <w:p>
      <w:pPr/>
      <w:r>
        <w:rPr/>
        <w:t xml:space="preserve">“Je to tady ohromné, ve vzduchu to úplně miluju, protože jsem celý život dělal parašutismus, a už jsme i několikrát skákali do Nového Jičína.”   </w:t>
      </w:r>
    </w:p>
    <w:p>
      <w:pPr/>
      <w:r>
        <w:rPr>
          <w:b w:val="1"/>
          <w:bCs w:val="1"/>
        </w:rPr>
        <w:t xml:space="preserve">Stanislav Kopecký (ANO), starosta Nového Jičína: </w:t>
      </w:r>
      <w:r>
        <w:rPr/>
        <w:t xml:space="preserve">“Slavnosti města pro každou obec i mesto velmi důležité. Je to profilace nejen města, ale hlavně i zapsaných spolků, škol a školek, ale i místních obyvatel. Jsem strašně rád, že tato tradice už trvá téměř 30 let.”    </w:t>
      </w:r>
    </w:p>
    <w:p>
      <w:pPr/>
      <w:r>
        <w:rPr/>
        <w:t xml:space="preserve">Velkým lákadlem pro návštěvu byly samozřejmě koncerty. Páteční večer vystoupil na náměstí novojičínský pěvecký sbor Ondráš s písničkářem Tomášem Kočko, Janek Ledecký a kapela N.O.H.A. Sobota vyvrcholila koncerty Richarda Müller a Marty Jandové. Slavnost uzavřela zdejší parta Hospodský bordel. </w:t>
      </w:r>
    </w:p>
    <w:p>
      <w:pPr/>
      <w:r>
        <w:rPr/>
        <w:t xml:space="preserve">   </w:t>
      </w:r>
    </w:p>
    <w:p>
      <w:pPr/>
      <w:r>
        <w:rPr/>
        <w:t xml:space="preserve">---</w:t>
      </w:r>
    </w:p>
    <w:p>
      <w:pPr>
        <w:pStyle w:val="Heading1"/>
      </w:pPr>
      <w:r>
        <w:rPr>
          <w:sz w:val="36"/>
          <w:szCs w:val="36"/>
        </w:rPr>
        <w:t xml:space="preserve">Laudonovo nádvoříčko se otevře v prosinci</w:t>
      </w:r>
    </w:p>
    <w:p>
      <w:pPr/>
      <w:r>
        <w:rPr>
          <w:b w:val="1"/>
          <w:bCs w:val="1"/>
        </w:rPr>
        <w:t xml:space="preserve">Začala oprava zchátralého Laudonova nádvoříčka. Tak místní označují průchod mezi Masarykovým náměstím a Žerotínovou ulicí. Stavební firma již odstranila všechny původní zídky a povrchy.</w:t>
      </w:r>
    </w:p>
    <w:p>
      <w:pPr/>
      <w:r>
        <w:rPr>
          <w:b w:val="1"/>
          <w:bCs w:val="1"/>
        </w:rPr>
        <w:t xml:space="preserve">Václav Dobrozemský (ODS), 2. místostarosta Nového Jičína: </w:t>
      </w:r>
      <w:r>
        <w:rPr/>
        <w:t xml:space="preserve">“Budou repasovany brány jak z ulice Žerotínova, tak z Masarykova náměstí, budou vybudovány nové zdi a zídky, bude osazena nová zeleň, nové sloupy veřejného osvětlení, a nová rampa a vjezd do Návštěvnického centra.”   </w:t>
      </w:r>
    </w:p>
    <w:p>
      <w:pPr/>
      <w:r>
        <w:rPr/>
        <w:t xml:space="preserve">Cena proměny Laudonova nádvoříčka je 4, 6 milionu korun bez DPH. Práce mají skončit počátkem prosince. </w:t>
      </w:r>
    </w:p>
    <w:p>
      <w:pPr/>
      <w:r>
        <w:rPr/>
        <w:t xml:space="preserve">Brány, ohraničující tento prostor z obou stran, byly poslední tři roky uzavřené, a to od doby, co tu skončil provoz restaurace Laudon. Dům, ve kterém se nacházela, získal nového majitele, který začal s jeho postupnou opravou. </w:t>
      </w:r>
    </w:p>
    <w:p>
      <w:pPr/>
      <w:r>
        <w:rPr>
          <w:b w:val="1"/>
          <w:bCs w:val="1"/>
        </w:rPr>
        <w:t xml:space="preserve">Václav Dobrozemský (ODS), 2. místostarosta Nového Jičína: </w:t>
      </w:r>
      <w:r>
        <w:rPr/>
        <w:t xml:space="preserve">“Město kooperuje s majitelem sousední nemovitosti, ve které se nacházela restaurace Laudon, ta prochází rekonstrukcí a součástí té investiční akce, byť na náklady majitele nemovitosti, bude i vybudování nové zahrádky k této restauraci.”</w:t>
      </w:r>
    </w:p>
    <w:p>
      <w:pPr/>
      <w:r>
        <w:rPr/>
        <w:t xml:space="preserve">Již v minulosti zastupitelstvo schválilo prodej pozemku, který má být pod budoucí zahrádkou, majiteli objektu restaurace.    </w:t>
      </w:r>
    </w:p>
    <w:p>
      <w:pPr/>
      <w:r>
        <w:rPr>
          <w:b w:val="1"/>
          <w:bCs w:val="1"/>
        </w:rPr>
        <w:t xml:space="preserve">Václav Dobrozemský (ODS), 2. místostarosta Nového Jičína:</w:t>
      </w:r>
      <w:r>
        <w:rPr/>
        <w:t xml:space="preserve">  “Nicméně ten převod vlastnického práva je podmíněn právě vybudováním této nové stavby.”</w:t>
      </w:r>
    </w:p>
    <w:p>
      <w:pPr/>
      <w:r>
        <w:rPr/>
        <w:t xml:space="preserve">Celková revitalizace nádvoříčka znamená, že i stávající hnízdo odpadních nádob bude vytvořeno nově a lépe splyne s prostorem.   </w:t>
      </w:r>
    </w:p>
    <w:p>
      <w:pPr/>
      <w:r>
        <w:rPr/>
        <w:t xml:space="preserve">---</w:t>
      </w:r>
    </w:p>
    <w:p>
      <w:pPr>
        <w:pStyle w:val="Heading1"/>
      </w:pPr>
      <w:r>
        <w:rPr>
          <w:sz w:val="36"/>
          <w:szCs w:val="36"/>
        </w:rPr>
        <w:t xml:space="preserve">Vydejte se na Staré poště vzhůru do oblak</w:t>
      </w:r>
    </w:p>
    <w:p>
      <w:pPr/>
      <w:r>
        <w:rPr>
          <w:b w:val="1"/>
          <w:bCs w:val="1"/>
        </w:rPr>
        <w:t xml:space="preserve">V Novém Jičíně je zvykem, že k tématu městských slavností vzniká také speciální výstava pořádaná na Staré poště. Letos je to tedy prezentace zdejších osobností, které se prosadily ve vzduchu.</w:t>
      </w:r>
    </w:p>
    <w:p>
      <w:pPr/>
      <w:r>
        <w:rPr/>
        <w:t xml:space="preserve">Téma slavnosti “Novojičínští ve vzduchu” provází na Staré poště výstava s doplňujícím názvem “Vzhůru do oblak”. Na panelech připomíná zejména letce se zdejšími kořeny, kteří se proslavili za první i druhé světové války.     </w:t>
      </w:r>
    </w:p>
    <w:p>
      <w:pPr/>
      <w:r>
        <w:rPr>
          <w:b w:val="1"/>
          <w:bCs w:val="1"/>
        </w:rPr>
        <w:t xml:space="preserve">Radek Polách, Muzeum Novojičínska, autor výstavy: </w:t>
      </w:r>
      <w:r>
        <w:rPr/>
        <w:t xml:space="preserve">”Spoluzakladatelem československého letectva po první světové válce byl rodák z Loučky Robert Lev Melč, který působil v legionářských službách na konci první světové války.” </w:t>
      </w:r>
    </w:p>
    <w:p>
      <w:pPr/>
      <w:r>
        <w:rPr/>
        <w:t xml:space="preserve">O čtvrt století později ovládli vzdušný prostor také Novojičíňáci, kteří za druhé světové války sloužili v britském Královském letectvu. Výstava připomíná alespoň některé z nich.  </w:t>
      </w:r>
    </w:p>
    <w:p>
      <w:pPr/>
      <w:r>
        <w:rPr>
          <w:b w:val="1"/>
          <w:bCs w:val="1"/>
        </w:rPr>
        <w:t xml:space="preserve">Radek Polách, Muzeum Novojičínska: </w:t>
      </w:r>
      <w:r>
        <w:rPr/>
        <w:t xml:space="preserve">“Ať už to byl ten nejvýznamnější generálmajor Jaroslav Hlaďo, a taktéž to byli další, jako byl Vavřík, Pilát a mnozí další. Samozřejmě to byli i piloti Luftwaffe, kteří se podíleli na opačné frontě.”    </w:t>
      </w:r>
    </w:p>
    <w:p>
      <w:pPr/>
      <w:r>
        <w:rPr/>
        <w:t xml:space="preserve">Výstava také ukazuje i starší pokusy o ovládnutí vzdušného prostoru nad Novojičínskem, například už roce 1786 hrabě Walburg-Zeil v parku nedalekého zámku v Kuníně dělal první pokusy s horkovzdušným balónem. I nejstarší letecký záběr Nového Jičína z roku 1909 vznikl právě z balónu. </w:t>
      </w:r>
    </w:p>
    <w:p>
      <w:pPr/>
      <w:r>
        <w:rPr>
          <w:b w:val="1"/>
          <w:bCs w:val="1"/>
        </w:rPr>
        <w:t xml:space="preserve">Radek Polách, Muzeum Novojičínska: </w:t>
      </w:r>
      <w:r>
        <w:rPr/>
        <w:t xml:space="preserve">“Jedním z fenoménů, který je na výstavě prezentován, jsou nejen Hückelovy vily z leteckého pohladu, ale i osobnost inženýra Hugo Hückela, který se stal konstruktérem první rakety na spalovací pohon, která vzlétla do vesmíru. Stalo se tak na počátku 30. let a Hückelové se tímto zapsali dějiny výzkumu vesmíru.”        </w:t>
      </w:r>
    </w:p>
    <w:p>
      <w:pPr/>
      <w:r>
        <w:rPr/>
        <w:t xml:space="preserve">Další panely také vypovídají o tom, že dříve bylo v okolí i několik menších letišť, například na Svinci nebo v Hůrce, která je dnes součástí Jeseníku nad Odrou. Návštěvníci se mohou rovněž dozvědět, jaké události spojené s letectvím se tu odehrály, včetně tragédie ze 30. letech, kdy přímo na Tyršově ulici havarovalo letadlo firmy Baťa.   </w:t>
      </w:r>
    </w:p>
    <w:p>
      <w:pPr/>
      <w:r>
        <w:rPr/>
        <w:t xml:space="preserve">Výstavu, která potrvá do 29. září, připravilo městské kulturní středisko ve spolupráci s Muzeem Novojičínska, Státním okresním archivem a Gymnáziem Nový Jičín, které mimo jiné poskytlo dokumentární film o Jaroslavu Hlaďovi, který zde běží ve smyčce.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2025-12-23T06:54:48+01:00</dcterms:created>
  <dcterms:modified xsi:type="dcterms:W3CDTF">2025-12-23T06:54:48+01:00</dcterms:modified>
</cp:coreProperties>
</file>

<file path=docProps/custom.xml><?xml version="1.0" encoding="utf-8"?>
<Properties xmlns="http://schemas.openxmlformats.org/officeDocument/2006/custom-properties" xmlns:vt="http://schemas.openxmlformats.org/officeDocument/2006/docPropsVTypes"/>
</file>