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Nemocnice Karviná-Ráj uspořádala Rodinný meeting</w:t>
      </w:r>
    </w:p>
    <w:p>
      <w:pPr/>
      <w:r>
        <w:rPr>
          <w:b w:val="1"/>
          <w:bCs w:val="1"/>
        </w:rPr>
        <w:t xml:space="preserve">Nemocnice Karviná-Ráj uspořádala pro širokou veřejnost velkou akci na Lodičkách nazvanou Rodinný meeting. Obsahoval přednášky a povídání na různá témata včetně bohatého doprovodného programu.</w:t>
      </w:r>
    </w:p>
    <w:p>
      <w:pPr/>
      <w:r>
        <w:rPr/>
        <w:t xml:space="preserve">V areálu Lodiček zorganizovala Nemocnice Karviná-Ráj  svůj první Rodinný meeting. Pilotní projekt plný odborných přednášek a rad pro rodiče i prarodiče přilákal zájemce nejen z Karviné, ale i z dalších měst včetně Ostravy.</w:t>
      </w:r>
      <w:br/>
    </w:p>
    <w:p>
      <w:pPr/>
      <w:r>
        <w:rPr>
          <w:b w:val="1"/>
          <w:bCs w:val="1"/>
        </w:rPr>
        <w:t xml:space="preserve">Věra Murínová, mluvčí Nemocnice Karviná-Ráj:</w:t>
      </w:r>
      <w:r>
        <w:rPr/>
        <w:t xml:space="preserve"> "Nemocnice dnešním dnem odstartovala komunikaci k projektu Rodinné porodnice. My se snažíme otevřít obě oddělení veřejnosti a nabídnout jim informace, které jsou pro ně užitečné. Respektujeme to, že maminky jsou dnes zahlcené informacemi, mnohdy je hledají na googlu, u přátel, kteří mají různé typy zkušeností. Chceme, aby měli informace ucelené, v souvislostech. Proto vytváříme projekt jako je rodinný meeting, na kterém jsme už přivítali spoustu nastávajících i stávajících rodičů a otevíráme témata, která jsou pro ně důležitá."</w:t>
      </w:r>
    </w:p>
    <w:p>
      <w:pPr/>
      <w:r>
        <w:rPr/>
        <w:t xml:space="preserve">Jeden z bloků přednášek byl věnován pediatrické péči</w:t>
      </w:r>
    </w:p>
    <w:p>
      <w:pPr/>
      <w:r>
        <w:rPr>
          <w:b w:val="1"/>
          <w:bCs w:val="1"/>
        </w:rPr>
        <w:t xml:space="preserve">Barbara Widenková, primářka dětského oddělení Nemocnice Karviná-Ráj:</w:t>
      </w:r>
      <w:r>
        <w:rPr/>
        <w:t xml:space="preserve"> "Připravili jsme si 4 témata, dvě z nich jsou věnována novorozeneckému období, vybrali  jsme péči o miminko po porodu, podporu kojení a novorozenecký screening. Dalším tématem byla alergie, která nás trápí a do čtvrtého bloku spadne ještě dětská cukrovka.” </w:t>
      </w:r>
    </w:p>
    <w:p>
      <w:pPr/>
      <w:r>
        <w:rPr>
          <w:b w:val="1"/>
          <w:bCs w:val="1"/>
        </w:rPr>
        <w:t xml:space="preserve">anketa, návštěvnice akce:</w:t>
      </w:r>
      <w:r>
        <w:rPr/>
        <w:t xml:space="preserve"> "Já jsem přišla kvůli přednášce na téma alergie, jsme oba alergici a říkala jsem si, že by se to mohlo hodit. Malá má 7 měsíců,  doufáme, že nic z toho ji nepotká, ale raději. A rodili jsme v Karviné, máme k tomu srdcovku." "Máme malé miminko a nás ta témata zajímají. V Ostravě tady nic takového není, tady to je super. My chodíme na rehabilitace a přímo k paní, která tady bude přednášet.” </w:t>
      </w:r>
    </w:p>
    <w:p>
      <w:pPr/>
      <w:r>
        <w:rPr/>
        <w:t xml:space="preserve">Kromě přednášek mohli návštěvníci využít i individuální poradenství a rady. Služby nabízela například nezisková organizace Úsměv mámy. </w:t>
      </w:r>
    </w:p>
    <w:p>
      <w:pPr/>
      <w:r>
        <w:rPr>
          <w:b w:val="1"/>
          <w:bCs w:val="1"/>
        </w:rPr>
        <w:t xml:space="preserve">Klára Pavelková, hlavní koordinátorka:</w:t>
      </w:r>
      <w:r>
        <w:rPr/>
        <w:t xml:space="preserve"> "Jsme nezisková  organizace Úsměv mámy, pomáháme těhotných ženám a maminkám po porodu, které trápí duševní obtíže, deprese, úzkost a pomáháme propojit je s našimi konzultantkami, s maminkami, které mají zkušenost s duševními onemocněními a dostaly se z toho a pomáhají dalším.  Určitě se mohou obrátit na nás skzre webové stránky, na region Ostrava, máme facebookovou skupinu nebo na instagramu."</w:t>
      </w:r>
    </w:p>
    <w:p>
      <w:pPr/>
      <w:r>
        <w:rPr/>
        <w:t xml:space="preserve">Užitečné rady dostávaly maminky i na stanovišti zaměřeném k poskytování první pomoci, v případě zástavy srdce nebo dušení cizím předmětem.</w:t>
      </w:r>
    </w:p>
    <w:p>
      <w:pPr/>
      <w:r>
        <w:rPr/>
        <w:t xml:space="preserve">Pro rodiče, kteří si chtěli v klidu poslechnout přednášku, zajistila nemocnice i zábavný program pro jejich děti.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Závěr léto na Barboře</w:t>
      </w:r>
    </w:p>
    <w:p>
      <w:pPr/>
      <w:r>
        <w:rPr>
          <w:b w:val="1"/>
          <w:bCs w:val="1"/>
        </w:rPr>
        <w:t xml:space="preserve">Nyní navštívíme bývalý důl Barbora na Karvinsku, kde se konala série akcí v rámci projektu Léto na Barboře.</w:t>
      </w:r>
    </w:p>
    <w:p>
      <w:pPr/>
      <w:r>
        <w:rPr/>
        <w:t xml:space="preserve">Kulturní, sportovní a společenské jednorázové akce se tady,  v hale bývalé kompresorovny a strojovny uskutečnily několikrát, letos poprvé v uceleném letním programu.</w:t>
      </w:r>
    </w:p>
    <w:p>
      <w:pPr/>
      <w:r>
        <w:rPr>
          <w:b w:val="1"/>
          <w:bCs w:val="1"/>
        </w:rPr>
        <w:t xml:space="preserve">Jan Tabášek, vedoucí marketingu marketingu Moravskoslezské Investice a Development, a.s.:</w:t>
      </w:r>
      <w:r>
        <w:rPr/>
        <w:t xml:space="preserve"> “25 V rámci dvou měsíců, července a srpna, tady bylo osm víkendů, latinské tance se tady lidé učili, letní kino tady bylo, bylo tady přes pět set lidí, kteří se tady učili jógu.”</w:t>
      </w:r>
    </w:p>
    <w:p>
      <w:pPr/>
      <w:r>
        <w:rPr/>
        <w:t xml:space="preserve">Závěrečný víkend projektu Léto na Barboře patřil Těšínskému divadlu, konkrétně Polské scéně, která lidem nabídla představení podle románu Karin Lednické Šikmý kostel.</w:t>
      </w:r>
    </w:p>
    <w:p>
      <w:pPr/>
      <w:r>
        <w:rPr>
          <w:b w:val="1"/>
          <w:bCs w:val="1"/>
        </w:rPr>
        <w:t xml:space="preserve">Bogdan Kokotek, šéf Polské scény Těšínského divadla:</w:t>
      </w:r>
      <w:r>
        <w:rPr/>
        <w:t xml:space="preserve"> “Adaptaci připravila Renata Putzlacher a úspěšně se postarala o to, aby vybrala to nejdůležitější z celé knihy do téměř tříhodinového představení.”</w:t>
      </w:r>
    </w:p>
    <w:p>
      <w:pPr/>
      <w:r>
        <w:rPr/>
        <w:t xml:space="preserve">Dramatizaci románu Karin Lednické hrálo divadlo už v několika městech našeho regionu, poprvé se ale herci ocitli v místě, které je s dějem přímo spojeno.</w:t>
      </w:r>
    </w:p>
    <w:p>
      <w:pPr/>
      <w:r>
        <w:rPr>
          <w:b w:val="1"/>
          <w:bCs w:val="1"/>
        </w:rPr>
        <w:t xml:space="preserve">Bogdan Kokotek, šéf Polské scény Těšínského divadla: </w:t>
      </w:r>
      <w:r>
        <w:rPr/>
        <w:t xml:space="preserve">„Je to ohromné. Skvělá příležitost, zvláště pro herce, že mohou zažít “genius loci” a myslím, že se to přenese na diváky, protože ty děje, které jsou popsány v knize i v představení, se tady odehrály.”</w:t>
      </w:r>
    </w:p>
    <w:p>
      <w:pPr/>
      <w:r>
        <w:rPr/>
        <w:t xml:space="preserve">Se spojením s místem a i osobními vzpomínkami vstupoval na scénu i vypravěč Jan Monczka.</w:t>
      </w:r>
    </w:p>
    <w:p>
      <w:pPr/>
      <w:r>
        <w:rPr>
          <w:b w:val="1"/>
          <w:bCs w:val="1"/>
        </w:rPr>
        <w:t xml:space="preserve">Jan Monczka, herec Polské scény Těšínského divadla:</w:t>
      </w:r>
      <w:r>
        <w:rPr/>
        <w:t xml:space="preserve"> “Narodil jsem se nedaleko odtud, v Ráji, bydleli jsme také nedaleko odtud, tehdy na ulici Tyršová, která už dnes neexistuje. Náš dům, kde jsme bydleli, zbourali. Jezdil jsem tady za prarodiči a byl jsem svědkem zániku tohoto místa.“</w:t>
      </w:r>
    </w:p>
    <w:p>
      <w:pPr/>
      <w:r>
        <w:rPr/>
        <w:t xml:space="preserve">Organizátoři akce Léto na Barboře doufají, že se jim podaří příští rok sérii akcí znovu zopakovat.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tradiční akci Barevný podzim</w:t>
      </w:r>
    </w:p>
    <w:p>
      <w:pPr/>
      <w:r>
        <w:rPr>
          <w:b w:val="1"/>
          <w:bCs w:val="1"/>
        </w:rPr>
        <w:t xml:space="preserve">Široká veřejnost je zvána na tradiční akci nazvanou Barevný podzim, kterou pořádá každoročně statutární město Karviná u příležitosti Světového dne zvířat.</w:t>
      </w:r>
    </w:p>
    <w:p>
      <w:pPr/>
      <w:r>
        <w:rPr>
          <w:b w:val="1"/>
          <w:bCs w:val="1"/>
        </w:rPr>
        <w:t xml:space="preserve">POZVÁNKA NA AKCI BAREVNÝ PODZIM</w:t>
      </w:r>
    </w:p>
    <w:p>
      <w:pPr/>
      <w:r>
        <w:rPr/>
        <w:t xml:space="preserve">Široká veřejnost je zvána na tradiční akci nazvanou Barevný podzim, kterou pořádá každoročně statutární město Karviná u příležitosti Světového dne zvířat. Koná se ve čtvrtek </w:t>
      </w:r>
      <w:r>
        <w:rPr>
          <w:b w:val="1"/>
          <w:bCs w:val="1"/>
        </w:rPr>
        <w:t xml:space="preserve">21. září na Lodičkách od 10 do 18</w:t>
      </w:r>
      <w:r>
        <w:rPr/>
        <w:t xml:space="preserve"> hodin. Jednotlivá stanoviště budou zaměřena na ochranu zvířat, přírody, nakládání s odpady a recyklaci, práci s přírodními materiály a čistotu ovzduší. Své stanoviště tady budou mít i zdravotníci z Nemocnice Karviná-Ráj, kde si můžete otestovat své zdraví. Připraven bude i stánkový prodej a atrakce pro děti. Zároveň se 23. a 24. září koná den otevřených dveří v přírodovědné stanici v Karviné-Ráji, kam jsou rodiny zvány od 9 do 16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z Kosatek Karviná už pilně trénují</w:t>
      </w:r>
    </w:p>
    <w:p>
      <w:pPr/>
      <w:r>
        <w:rPr>
          <w:b w:val="1"/>
          <w:bCs w:val="1"/>
        </w:rPr>
        <w:t xml:space="preserve">Plavecký oddíl Kosatky Karviná už odstartoval pravidelné tréninky na novém krytém bazénu. Modernější zázemí po velké rekonstrukci si pochvalují plavci i trenéři.</w:t>
      </w:r>
    </w:p>
    <w:p>
      <w:pPr/>
      <w:r>
        <w:rPr/>
        <w:t xml:space="preserve">Velká vlna zájmu o členství v oddílu Kosatek se zvedla poté, co krytý bazén po znovotevření a velké rekonstrukci spustil pravidelné tréninky. Kapacitně je oddíl naplněn a nové zájemce v tuto chvíli nepřijímají.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/>
        <w:t xml:space="preserve">: "Posledním srpnovým týdnem jsme začali soustředěním pro závodní plavce, aby se seznámili s novým prostředí a ve čtvrtek jsem začali s tréninky na ostro, kdy jsme přibrali 40 nových dětí, které se chtějí u nás naučit plavat. Kapacitně jsme plní víceméně."</w:t>
      </w:r>
    </w:p>
    <w:p>
      <w:pPr/>
      <w:r>
        <w:rPr/>
        <w:t xml:space="preserve">Díky rekonstrukci bazénu mají malí plaváčci pestřejší výuku.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>
          <w:i w:val="1"/>
          <w:iCs w:val="1"/>
        </w:rPr>
        <w:t xml:space="preserve">: "</w:t>
      </w:r>
      <w:r>
        <w:rPr/>
        <w:t xml:space="preserve">Začátečníci trénují v rekreačním bazénu, to je nová část bazénu, máme pronajaté dvě plavecké dráhy s pohyblivým dnem, kde je využívají naplno a ostatní tréninkové skupinky trénují ve velkém bazénu."</w:t>
      </w:r>
    </w:p>
    <w:p>
      <w:pPr/>
      <w:r>
        <w:rPr/>
        <w:t xml:space="preserve">I pro ně je to nové, dosud trénovali v plavecké učebně Deja, v Karviné Hranicích, kde jsou dráhy 16 metrové, tady využívají 25m.</w:t>
      </w:r>
    </w:p>
    <w:p>
      <w:pPr/>
      <w:r>
        <w:rPr>
          <w:b w:val="1"/>
          <w:bCs w:val="1"/>
        </w:rPr>
        <w:t xml:space="preserve">Radka Zwettlerová, trenérka:</w:t>
      </w:r>
      <w:r>
        <w:rPr/>
        <w:t xml:space="preserve"> "Je to velká změna, pro nás velmi příjemná a především pro naše plavce. Dostali jsme se z prostředí poměrně malého, krátkého bazénu a teď tyto nádherné prostory, je to změna ve velkém. I ta délka toho bazénu je jiná. Určitě se nám tady bude pracovat perfektně, protože to zázemí tady je.”</w:t>
      </w:r>
    </w:p>
    <w:p>
      <w:pPr/>
      <w:r>
        <w:rPr>
          <w:b w:val="1"/>
          <w:bCs w:val="1"/>
        </w:rPr>
        <w:t xml:space="preserve">anketa: plavci:</w:t>
      </w:r>
      <w:r>
        <w:rPr/>
        <w:t xml:space="preserve"> "Mně se ten bazén líbí, je moc pěkný.” “Líbí se mi tady, užijeme si to tady vždycky se sestrou.”</w:t>
      </w:r>
    </w:p>
    <w:p>
      <w:pPr/>
      <w:r>
        <w:rPr/>
        <w:t xml:space="preserve">V základním plaveckém kurzu se malé děti, které se již nebojí vody, naučí techniky jednotlivých plaveckých způsobů, především s pomůckami.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>
          <w:i w:val="1"/>
          <w:iCs w:val="1"/>
        </w:rPr>
        <w:t xml:space="preserve">: "</w:t>
      </w:r>
      <w:r>
        <w:rPr/>
        <w:t xml:space="preserve">Malé děti mají tréninky 2x týdně v hodinových částech, závodní plavci mají 4x týdně ve dvou hodinových fázích. Malé děti se naučí položit na vodu, dýchání do vody, plavecké způsoby znak, kraul a pak se naučí prsa a motýlek."</w:t>
      </w:r>
    </w:p>
    <w:p>
      <w:pPr/>
      <w:r>
        <w:rPr/>
        <w:t xml:space="preserve">Závodní plavci se už připravují na závody, v Karviné se příští sobotu koná krajské přebor dlouhých tratí na  800 a  1500 metrů.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2025-12-22T15:01:12+01:00</dcterms:created>
  <dcterms:modified xsi:type="dcterms:W3CDTF">2025-12-22T15:01:12+01:00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