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17.9.2023,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Poláci ukradli 7 km železničního kabelu pod proudem</w:t>
      </w:r>
    </w:p>
    <w:p>
      <w:pPr/>
      <w:r>
        <w:rPr>
          <w:b w:val="1"/>
          <w:bCs w:val="1"/>
        </w:rPr>
        <w:t xml:space="preserve">Zásahová jednotka policie učinila přítrž řádění čtyř Poláků, kteří do našeho kraje jezdili krást železniční kabely. Neváhali nasadit vlastní životy, protože je stříhali i když v nich bylo 3 tisíce voltů. Dráty pak končily ve sběrně.</w:t>
      </w:r>
    </w:p>
    <w:p>
      <w:pPr/>
      <w:r>
        <w:rPr/>
        <w:t xml:space="preserve">V březnu se na železnici mezi Suchdolem nad Odrou a Studénkou ztratilo přímo ze sloupů 1,5 kilometru trakčního vedení, kterým procházelo 3 tisíce voltů. Policisté zjistili, že stopy vedou do Polska a tak byla kontaktována i tamní policie. </w:t>
      </w:r>
    </w:p>
    <w:p>
      <w:pPr/>
      <w:r>
        <w:rPr>
          <w:b w:val="1"/>
          <w:bCs w:val="1"/>
        </w:rPr>
        <w:t xml:space="preserve">Tomáš Kvíčala, ředitel PČR Nový Jičín: </w:t>
      </w:r>
      <w:r>
        <w:rPr/>
        <w:t xml:space="preserve">"Pomocí speciálně upravených nůžek pachatelé odstřihávali měděné lano nacházející se  ve výšce takřka 7 metrů od země. To však bylo pod napětím 3.000 voltů, čímž se dobrovolně  vystavovali nebezpečí zásahu elektrickým proudem."</w:t>
      </w:r>
    </w:p>
    <w:p>
      <w:pPr/>
      <w:r>
        <w:rPr/>
        <w:t xml:space="preserve">Pátrání zlodějích vyvrcholilo na konci června, kdy byla u Klimkovického tunelu zastavena zásahovou jednotkou dvě vozidla se čtyřmi Poláky. V dodávce a osobním autě měli přes kilometr měděného lana a také speciální 7 metrů dlouhé nůžky, kterým kabely stříhali přímo na sloupech. </w:t>
      </w:r>
    </w:p>
    <w:p>
      <w:pPr/>
      <w:r>
        <w:rPr>
          <w:b w:val="1"/>
          <w:bCs w:val="1"/>
        </w:rPr>
        <w:t xml:space="preserve">Jiří Gold, vyšetřovatel PČR Nový Jičín:</w:t>
      </w:r>
      <w:r>
        <w:rPr/>
        <w:t xml:space="preserve"> "Měděná lana prodávali pravděpodobně do sběrny druhotných surovin v Polsku, kde není nutná evidence."</w:t>
      </w:r>
    </w:p>
    <w:p>
      <w:pPr/>
      <w:r>
        <w:rPr/>
        <w:t xml:space="preserve">Po zadržení byli ještě prostřednictvím mezinárodní justiční agentury Eurojus provedeny domovní prohlídky v Polsku, kde byla nalezeny další důkazy, že jde o pachatele.</w:t>
      </w:r>
    </w:p>
    <w:p>
      <w:pPr/>
      <w:r>
        <w:rPr>
          <w:b w:val="1"/>
          <w:bCs w:val="1"/>
        </w:rPr>
        <w:t xml:space="preserve">Lukáš Starý, zástupce České republiky v agentuře Eurojust: </w:t>
      </w:r>
      <w:r>
        <w:rPr/>
        <w:t xml:space="preserve">"Poláci velmi rychle zareagovali na naše požadavky a vyšli nám velice rychle a flexibilně vstříc." </w:t>
      </w:r>
    </w:p>
    <w:p>
      <w:pPr/>
      <w:r>
        <w:rPr/>
        <w:t xml:space="preserve">Celkem byla mužům prokázána krádež 7 km kabelů za 2,5 milionu korun. Tři muži zůstali ve vazbě a hrozí jim až 8 let za mřížemi.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Rotariáni vytlačili vozíčkáři na Lysou horu</w:t>
      </w:r>
    </w:p>
    <w:p>
      <w:pPr/>
      <w:r>
        <w:rPr>
          <w:b w:val="1"/>
          <w:bCs w:val="1"/>
        </w:rPr>
        <w:t xml:space="preserve">Početná parta s velkým srdcem se sešla pod Lysou horou, aby jako dobrovolníci na její vrchol vyvezli 16 vozíčkářů. Někteří z nich byli na nejvyšším vrcholu Moravskoslezských Beskyd poprvé a jak sami řekli, vlastními silami by se tam nikdy nedostali.</w:t>
      </w:r>
    </w:p>
    <w:p>
      <w:pPr/>
      <w:r>
        <w:rPr/>
        <w:t xml:space="preserve">Celou akci nazvanou Vozíčkem ke královně Beskyd zorganizovali rotariáni z Ostravy, Opavy, Frýdku-Místku a Kopřivnice. Když se jim před čtyřmi roky kvůli počasí a nemocem nepodařilo na Lysou horu vytlačit tři vozíčkáře, nevzdali to a každým rokem jich tam teď vytlačí více. </w:t>
      </w:r>
    </w:p>
    <w:p>
      <w:pPr/>
      <w:r>
        <w:rPr>
          <w:b w:val="1"/>
          <w:bCs w:val="1"/>
        </w:rPr>
        <w:t xml:space="preserve">Martin Stiborský, účastník akce:</w:t>
      </w:r>
      <w:r>
        <w:rPr/>
        <w:t xml:space="preserve"> “O závod nešlo, ale jsme první, takže jsem spokojený. Sám bych asi nedal, to rozhodně ne, ale byla to dobrá práce kluků.” </w:t>
      </w:r>
    </w:p>
    <w:p>
      <w:pPr/>
      <w:r>
        <w:rPr/>
        <w:t xml:space="preserve">Rosťa Staněk, účastník akce: “Jako pomáhal jsem jim, ale makali kluci hlavně vzadu. Ti vepředu chodili jako na výletě… Ale bylo to super, zážitek perfektní. Jsem tu poprvé v životě, tak to stálo za to.”</w:t>
      </w:r>
    </w:p>
    <w:p>
      <w:pPr/>
      <w:r>
        <w:rPr>
          <w:b w:val="1"/>
          <w:bCs w:val="1"/>
        </w:rPr>
        <w:t xml:space="preserve">Jiří Klein, Rotary club Frýdek-Místek a Kopřivnice:</w:t>
      </w:r>
      <w:r>
        <w:rPr/>
        <w:t xml:space="preserve"> “Cílem této akce bylo to dostat na Lysou horu lidí, kteří by se tam za normálních okolností dostat nemohli. Nás napadlo, že bychom dali dohromady nějaké týmy a ty by měly nějakého vozíčkáře, kterého potom dopraví nahoru a dolů z Lysé hory. Úplně první myšlenka byla dostat 3 vozíčkáře nahoru na Lysou horu. Ale zrovna v tom ročníku, když jsme to měli v plánu, tak nevyšlo vůbec počasí a onemocněli i vozíčkáři, tak z toho sešlo. Tak jsme si řekli na ten další ročník, že nebudeme troškařit a že jich tam dostaneme rovnou 10. Spojily jsme se Rotary kluby, abychom to společně dokázali. Každý klub má v okolí někoho, kdo je na vozíčku, nebo spolupracujeme s různými organizacemi, které se zajímají o handicapované.”</w:t>
      </w:r>
    </w:p>
    <w:p>
      <w:pPr/>
      <w:r>
        <w:rPr/>
        <w:t xml:space="preserve">Účastníky čekala bezmála 9 kilometrů dlouhá trasa. Aktivním tahounům samozřejmě nestačilo dojet k horské chatě, proto své vozíčkáře dostali až ke kameni na vrcholu. </w:t>
      </w:r>
    </w:p>
    <w:p>
      <w:pPr/>
      <w:r>
        <w:rPr>
          <w:b w:val="1"/>
          <w:bCs w:val="1"/>
        </w:rPr>
        <w:t xml:space="preserve">Lubomír Teichmann, Rotary club Ostrava City:</w:t>
      </w:r>
      <w:r>
        <w:rPr/>
        <w:t xml:space="preserve"> “Na samotném vrcholu Lysé hory máme zajištěno občerstvení v chatě Maraton a celá akce byla podpořena ještě pod záštitou hejtmana Moravskoslezského kraje. Start jsme zvolili na parkovišti Papežov, protože zde začíná pěkná asfaltová cesta na samotný vrchol Lysé hory.”</w:t>
      </w:r>
    </w:p>
    <w:p>
      <w:pPr/>
      <w:r>
        <w:rPr>
          <w:b w:val="1"/>
          <w:bCs w:val="1"/>
        </w:rPr>
        <w:t xml:space="preserve">Jiří Klein, Rotary club Frýdek-Místek a Kopřivnice: </w:t>
      </w:r>
      <w:r>
        <w:rPr/>
        <w:t xml:space="preserve">“Nahoře dostanou medaili, občerstvení a my jsme strašně rádi, že s námi začínají spolupracovat i firmy, které třeba tlačí svého spoluzaměstnance, kolegu a máme velkou radost z toho, že účastníků přibývá. Letos to bylo 16 vozíčkářů a 140 lidí, kteří tlačili nahoru.” </w:t>
      </w:r>
    </w:p>
    <w:p>
      <w:pPr/>
      <w:r>
        <w:rPr/>
        <w:t xml:space="preserve">Dá se předpokládat, že v příštím roce se akce zřejmě zúčastní ještě více vozíčkářů i dobrovolníků.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MS kraj pomáhá obcím s rozvojovými projekty</w:t>
      </w:r>
    </w:p>
    <w:p>
      <w:pPr/>
      <w:r>
        <w:rPr>
          <w:b w:val="1"/>
          <w:bCs w:val="1"/>
        </w:rPr>
        <w:t xml:space="preserve">Moravskoslezský kraj podporuje příliv evropských peněz do obcí v regionu. Už od roku 2009 proto obcím přispívá na přípravy projektových dokumentací rozvojových projektů. Letos bude takto podpořeno 58 obcí.</w:t>
      </w:r>
    </w:p>
    <w:p>
      <w:pPr/>
      <w:r>
        <w:rPr/>
        <w:t xml:space="preserve">Zastupitelstvo MS kraje schválilo podporu 58 obcím z celého MS kraje, které mají v plánu rozvojové projekty. Peníze mohou využít na přípravu projektové dokumentace. Kraj tak zvyšuje šanci obcí získat evropské prostředky a  zlepšit občanům životní úroveň.</w:t>
      </w:r>
    </w:p>
    <w:p>
      <w:pPr/>
      <w:r>
        <w:rPr>
          <w:b w:val="1"/>
          <w:bCs w:val="1"/>
        </w:rPr>
        <w:t xml:space="preserve">Šárka Šimoňáková (ANO), náměstkyně hejtmana MS kraje:</w:t>
      </w:r>
      <w:r>
        <w:rPr/>
        <w:t xml:space="preserve"> „Díky financím z krajského rozpočtu mohou obce připravovat projekty na rekonstrukce škol  a školek, zdravotnických zařízení, na opravy chodníků a obecních silnic, na bytovou  výstavbu nebo třeba vybudování památkové zóny. Bez kvalitní projektové přípravy by obce  měly jen malou šanci získat dotaci z Evropské unie. Je skvělé, že jsou obce aktivní a o  evropské prostředky usilují, přispívají tak ke spokojenosti svých obyvatel, rozvoji obce a ve  výsledku i růstu místní ekonomiky."</w:t>
      </w:r>
    </w:p>
    <w:p>
      <w:pPr/>
      <w:r>
        <w:rPr/>
        <w:t xml:space="preserve">V letošním roce budou podpořeny projekty za celkem 19 milionu  korun. Například Brušperk využije peníze na urbanistickou studii širšího centra města, kde má v plánu památkovou zónu. </w:t>
      </w:r>
    </w:p>
    <w:p>
      <w:pPr/>
      <w:r>
        <w:rPr>
          <w:b w:val="1"/>
          <w:bCs w:val="1"/>
        </w:rPr>
        <w:t xml:space="preserve">Tomáš Kocourek (Pro Brušperk), místostarosta Brušperka: </w:t>
      </w:r>
      <w:r>
        <w:rPr/>
        <w:t xml:space="preserve">"Zpracujeme rozsáhlou urbanistickou studii, které se zaměří nejen na rozvoj náměstí, ale celé památkové zóny, jako jednoho celku, aby všechna opatření, která v tom prostoru vzniknou, spolu souvisela." </w:t>
      </w:r>
    </w:p>
    <w:p>
      <w:pPr/>
      <w:r>
        <w:rPr/>
        <w:t xml:space="preserve">Přípravu rozvojových projektů obcí by od příštího roku měly podpořit také peníze  z operačního programu Spravedlivá transformace. V aktuálním programovém období, tedy  až do roku 2027, by měly obce souhrnně získat až 200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Ostravská ZOO chystá dokument o ochraně přírody</w:t>
      </w:r>
    </w:p>
    <w:p>
      <w:pPr/>
      <w:r>
        <w:rPr>
          <w:b w:val="1"/>
          <w:bCs w:val="1"/>
        </w:rPr>
        <w:t xml:space="preserve">ZOO Ostrava připravuje unikátní seriál o ochraně přírody. V šesti dílech seznámí diváky se záchrannými programy, které realizuje zahrada nejen ve svém areálu, ale i v různých koutech světa. Dokument nese název Na chvíli na Zemi.</w:t>
      </w:r>
    </w:p>
    <w:p>
      <w:pPr/>
      <w:r>
        <w:rPr/>
        <w:t xml:space="preserve">Ostravská zoologická zahrada se ochranářským aktivitám začala intenzivně věnovat už za předchozího ředitele Petra Čolase, který náhle zemřel v roce 2020 a nyní vzniká také seriál, které programy představí veřejnosti. </w:t>
      </w:r>
    </w:p>
    <w:p>
      <w:pPr/>
      <w:r>
        <w:rPr>
          <w:b w:val="1"/>
          <w:bCs w:val="1"/>
        </w:rPr>
        <w:t xml:space="preserve">Jiří Novák, ředitel ZOO Ostrava: </w:t>
      </w:r>
      <w:r>
        <w:rPr/>
        <w:t xml:space="preserve">"Role zoologických zahrad už dávno není jen oddych a relax pro návštěvníky i když to samozřejmě děláme. Naše role je mnohem komplexnější. Renomované zoologické zahrady jsou nejvýznamnějšími ochranářskými institucemi."</w:t>
      </w:r>
    </w:p>
    <w:p>
      <w:pPr/>
      <w:r>
        <w:rPr>
          <w:b w:val="1"/>
          <w:bCs w:val="1"/>
        </w:rPr>
        <w:t xml:space="preserve">Hana Tichánková, náměstkyně primátora Ostravy: </w:t>
      </w:r>
      <w:r>
        <w:rPr/>
        <w:t xml:space="preserve">„</w:t>
      </w:r>
      <w:r>
        <w:rPr>
          <w:i w:val="1"/>
          <w:iCs w:val="1"/>
        </w:rPr>
        <w:t xml:space="preserve">Zoo Ostrava už dávno není jen místem, kam se chodí lidé dívat na exotická zvířata, je významným hráčem na poli ochrany přírody. A to nejen v rámci Ostravy a České republiky, ale podílí se na řadě záchranných projektů i v dalších zemích. Ochranářská práce však není běžným návštěvníkům tak zřejmá a pevně věřím, že nově chystaný seriál napomůže tuto mravenčí práci a novodobou úlohu zoologických zahrad zviditelnit."</w:t>
      </w:r>
    </w:p>
    <w:p>
      <w:pPr/>
      <w:r>
        <w:rPr/>
        <w:t xml:space="preserve">Unikátnost seriálu spočívá mimo jiné v tom, že každý ze šesti dílů kombinuje ostravskou ZOO s dalším místem na světě, kde je záchranný program realizován. </w:t>
      </w:r>
    </w:p>
    <w:p>
      <w:pPr/>
      <w:r>
        <w:rPr>
          <w:b w:val="1"/>
          <w:bCs w:val="1"/>
        </w:rPr>
        <w:t xml:space="preserve">František Příbrský, průvodce seriálem, koordinátor mezinárodních ochranářských programů:</w:t>
      </w:r>
      <w:r>
        <w:rPr/>
        <w:t xml:space="preserve"> "Jeden díl je o vypouštění mláďat odchovaných v ZOO do přírody, další je o tom, že zaměstnáváme bývalé pytláky a chytáme pašeráky, v dalším díle se např. podílíme na ochraně celé národní rezervace." </w:t>
      </w:r>
    </w:p>
    <w:p>
      <w:pPr/>
      <w:r>
        <w:rPr/>
        <w:t xml:space="preserve">Divák se tak podívá nejen do zákulisí ostravské zahrady, ale podívá se také do Indonésie, na Filipíny či do Vietnamu. Dokument představuje moderní zoologické zahrady jako novodobé archy ohrožených druhů.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Slavnostní otevření náhradní ledové plochy</w:t>
      </w:r>
    </w:p>
    <w:p>
      <w:pPr/>
      <w:r>
        <w:rPr>
          <w:b w:val="1"/>
          <w:bCs w:val="1"/>
        </w:rPr>
        <w:t xml:space="preserve">V Opavě slavnostně otevřeli náhradní ledovou plochu. Ta vyrostla v městských sadech u fotbalového stadionu a po celou dobu rekonstrukce zimního stadionu bude sloužit hokejovému klubu HC Slezan Opava.</w:t>
      </w:r>
    </w:p>
    <w:p>
      <w:pPr/>
      <w:r>
        <w:rPr/>
        <w:t xml:space="preserve">Z několika variant zůstala jediná možná. Tou je náhradní mobilní ledová plocha v městských sadech, která byla slavnostně otevřena po více než měsíčním zkušebním provozu. </w:t>
      </w:r>
    </w:p>
    <w:p>
      <w:pPr/>
      <w:r>
        <w:rPr>
          <w:b w:val="1"/>
          <w:bCs w:val="1"/>
        </w:rPr>
        <w:t xml:space="preserve">Michal Kokošek 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náměstek primátora Opavy: </w:t>
      </w:r>
      <w:r>
        <w:rPr/>
        <w:t xml:space="preserve">“My jsme velice za tu náhradní ledovou plochu rádi, protože v opačném případě bysme díky rekonstrukci, kterou jsme právě zahájili, hlavního zimního stadionu, museli rozpustit hokejové třídy, což by byl velký problém pro Opavu, která je hokejové město od pradávna.”</w:t>
      </w:r>
    </w:p>
    <w:p>
      <w:pPr/>
      <w:r>
        <w:rPr>
          <w:b w:val="1"/>
          <w:bCs w:val="1"/>
        </w:rPr>
        <w:t xml:space="preserve">Tomáš </w:t>
      </w:r>
      <w:r>
        <w:rPr>
          <w:b w:val="1"/>
          <w:bCs w:val="1"/>
        </w:rPr>
        <w:t xml:space="preserve">Navrátil (ANO), </w:t>
      </w:r>
      <w:r>
        <w:rPr>
          <w:b w:val="1"/>
          <w:bCs w:val="1"/>
        </w:rPr>
        <w:t xml:space="preserve">primátor Opavy: </w:t>
      </w:r>
      <w:r>
        <w:rPr/>
        <w:t xml:space="preserve">“Ta hala je skutečně pěkná, můžou tady trénovat všichni od nejmladších brusliček až po žactva a muže. Samozřejmě děti tady hrají i zápasy. Muži, protože to nesplňuje podmínky zápasu profesionálního, tak ti jezdí hrát na jiné stadiony.” </w:t>
      </w:r>
    </w:p>
    <w:p>
      <w:pPr/>
      <w:r>
        <w:rPr>
          <w:b w:val="1"/>
          <w:bCs w:val="1"/>
        </w:rPr>
        <w:t xml:space="preserve">D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libor Bárta, jedn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tel HC Slez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n Op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v</w:t>
      </w:r>
      <w:r>
        <w:rPr>
          <w:b w:val="1"/>
          <w:bCs w:val="1"/>
        </w:rPr>
        <w:t xml:space="preserve">a</w:t>
      </w:r>
      <w:r>
        <w:rPr/>
        <w:t xml:space="preserve">: "Co se týče možnosti trénovat v Kravařích, Benešově, Krnově, tato možnost pro nás nebyla dobrá, protože opravdu trénujeme od rána do večera a tyto prostory tréninkové nám nebyl nikdo schopen stoprocentně zajistit a bylo by to opravdu neštěstí pro rodiče, pro dětí a i pro systém, který jsme nastolili."</w:t>
      </w:r>
    </w:p>
    <w:p>
      <w:pPr/>
      <w:r>
        <w:rPr/>
        <w:t xml:space="preserve">Pilně se pracuje i na rekonstrukci zimního stadionu. </w:t>
      </w:r>
    </w:p>
    <w:p>
      <w:pPr/>
      <w:r>
        <w:rPr>
          <w:b w:val="1"/>
          <w:bCs w:val="1"/>
        </w:rPr>
        <w:t xml:space="preserve">Michal Kokošek 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náměstek primátora Opavy:</w:t>
      </w:r>
      <w:r>
        <w:rPr/>
        <w:t xml:space="preserve"> “Bylo zařízeno staveniště, byly připraveny staveništní přípojky, zlikvidována technologie čpavku. Aktuálně se dopracovává realizační dokumentace a v nejbližších dnech by měly začít bourací práce venkovních prostor.”</w:t>
      </w:r>
    </w:p>
    <w:p>
      <w:pPr/>
      <w:r>
        <w:rPr/>
        <w:t xml:space="preserve">Jakmile rekonstrukce zimního stadionu skončí, což bude za více než dva roky, bude náhradní ledová plocha sloužit pro veřejnost, která neměla dostatečné kapacity na bruslení.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Lázně Darkov otevřely dětský odborný léčebný ústav</w:t>
      </w:r>
    </w:p>
    <w:p>
      <w:pPr/>
      <w:r>
        <w:rPr>
          <w:b w:val="1"/>
          <w:bCs w:val="1"/>
        </w:rPr>
        <w:t xml:space="preserve">Děti s pohybovými a neurologickými problémy se mohou nově léčit v karvinských Lázních Darkov v Odborném léčebném ústavu pro děti. Nabízí nejmodernější metody včetně špičkové robotické rehabilitace.</w:t>
      </w:r>
    </w:p>
    <w:p>
      <w:pPr/>
      <w:r>
        <w:rPr/>
        <w:t xml:space="preserve">Pětiletá Anastázie bude první  dětskou klientkou nového Odborného léčebného ústavu. </w:t>
      </w:r>
    </w:p>
    <w:p>
      <w:pPr/>
      <w:r>
        <w:rPr>
          <w:b w:val="1"/>
          <w:bCs w:val="1"/>
        </w:rPr>
        <w:t xml:space="preserve">Zuzana Vachlová, maminka Anastázie: </w:t>
      </w:r>
      <w:r>
        <w:rPr/>
        <w:t xml:space="preserve">"Stázince byla diagnostikována neurologická porucha, nemá propojené hemisféry. Pro ni je podstatné, aby procházela pohybem vícekrát a rehabilitovala a to lázně mohou zaručit."</w:t>
      </w:r>
    </w:p>
    <w:p>
      <w:pPr/>
      <w:r>
        <w:rPr/>
        <w:t xml:space="preserve">Léčebný ústav pro děti se nachází v Rehabilitačním sanatoriu v Karviné Hranicích, v 5. patře budovy A. Je tady kompletně celé léčební vybavení. </w:t>
      </w:r>
    </w:p>
    <w:p>
      <w:pPr/>
      <w:r>
        <w:rPr>
          <w:b w:val="1"/>
          <w:bCs w:val="1"/>
        </w:rPr>
        <w:t xml:space="preserve">Pavlína Filipi, generální ředitelka Lázní Darkov</w:t>
      </w:r>
      <w:r>
        <w:rPr/>
        <w:t xml:space="preserve">: "Máme připraveno 34 lůžek, z toho je šest jednolůžkových pokojů pro matku a dítě, zbytek jsou dvoulůžkové pokoje, kde jsou dvě maminky a dvě děti."</w:t>
      </w:r>
    </w:p>
    <w:p>
      <w:pPr/>
      <w:r>
        <w:rPr/>
        <w:t xml:space="preserve">Na novém dětském oddělení je také herna pro děti, kuchyňka pro maminky a také speciální rehabilitační pracoviště Lokofit a robotická rehabilitace. </w:t>
      </w:r>
    </w:p>
    <w:p>
      <w:pPr/>
      <w:r>
        <w:rPr>
          <w:b w:val="1"/>
          <w:bCs w:val="1"/>
        </w:rPr>
        <w:t xml:space="preserve">Jan Krkoška, hejtman MSK:</w:t>
      </w:r>
      <w:r>
        <w:rPr/>
        <w:t xml:space="preserve"> "MSK má ucelenou řadu zdravotních zařízení, které poskytují nadstandardní péči a toto přesně zapadá do té mozaiky, kterou máme."</w:t>
      </w:r>
    </w:p>
    <w:p>
      <w:pPr/>
      <w:r>
        <w:rPr/>
        <w:t xml:space="preserve">Léčit se tady mohou děti už od dvou let s pohybovými a neurologickými problémy, se stavy po úrazech, neurochirurgických či ortopedických výkonech, se stavy po dětské mozkové obrně a dalšími diagnózami.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vikend-17-09-2023-14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2026-05-17T18:47:06+02:00</dcterms:created>
  <dcterms:modified xsi:type="dcterms:W3CDTF">2026-05-17T18:47:06+02:00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