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/>
        <w:t xml:space="preserve">Vedení radnice je tu pro občany Havířova. Máte dotaz, co vás zajímá? Ptejte se v pořadu Havířovské otázky.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chodím se synem na koupaliště a prý se má spravovat. Co se tam bude spravovat?</w:t>
      </w:r>
    </w:p>
    <w:p>
      <w:pPr/>
      <w:r>
        <w:rPr>
          <w:b w:val="1"/>
          <w:bCs w:val="1"/>
        </w:rPr>
        <w:t xml:space="preserve">Daniel Vachtarčík (Hnutí pro Havířov), náměstek primátora Havířova pro sport: </w:t>
      </w:r>
      <w:r>
        <w:rPr/>
        <w:t xml:space="preserve">Dobrý den, děkuji za otázku. Já ještě předtím, než Vám odpovím konkrétně na tobogány, tak chci zmínit, že letní koupaliště Jindřich je pro město prioritou a my do něj každoročně systematicky a pravidelně investujeme nemalé prostředky. Návštěvník ne vždy to může vidět, protože v posledních dvou letech jsme primárně investovali do zázemí koupaliště: do strojovny, do úpravny vody, do technologií. Z těch viditelných akcí letos si hlavně malí návštěvníci užili nových herních sestav. Co se týče příštího roku, tak letos jste si jistě všimli, že skokanská věž vyhledávána návštěvníky i z okolních měst a dovolím si říct i z Polska, byla letos zavřena. Byla zavřena z důvodu revize, kdy už neprošel její technický stav a my na základě studie jsme se rozhodli, že příští rok vybudujeme skokanskou věž podobných parametrů úplně novou. Tato investice bude řádově šest milionů korun. A co se týče tobogánů, ty letos fungovaly, ale všichni, kteří je využíváte, tušíte, že už jsou tobogány za svým zenitem. I zde jsme se rozhodli příští rok zainvestovat nemalé peníze a nahradit současné tobogány novými skluzavkami typu kamikadze, compact slide a rafting slide. Celková investice bude osmnáct a půl milionů korun. Jak u skokanské věže, tak u tobogánů jsme vybírali na základě studie z několika variant a já pevně věřím, že příští rok bude více slunných dnů, než tomu bylo letos a návštěvníci si tyto nové atrakce budou moci užít dosyta.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ráda zeptala na to, co se bude řešit s potkany na Horymírově pod popelnicemi. Tam je tolik potkanů a nikdo s tím nic nedělá. Už delší dobu.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Děkuji za dotaz a rád bych řekl, že je to problém, který se intenzivně snažíme řešit, protože probíhá pravidelná a celoroční deratizace. A nad rámec této deratizace ještě připravujeme mimořádné plošné deratizace. Jedna probíhala na jaře tohoto roku a druhá bude probíhat v příštím měsíci. Obecně mohu říct a požádat občany, aby se snažili nevyhazovat bioodpad do směsného komunálního odpadu, aby se kolem sebe snažili udržovat čistotu, protože v případě, kdy potkani mají žrádlo, tak ta rozmnožovací křivka je vyšší a náš problém v Havířově je větší. Když na nějaké konkrétní ulici nastane problém, tak prosím, obraťte se na odbor komunálních služeb tak, abychom mohli v tom daném konkrétním místě provést deratizaci a ten daný konkrétní problém v tom místě řešit. Jedním z opatření, které právě děláme pro to, abychom situaci měli pod kontrolou, je třeba modernizace kontejnerových stanovišť, kde na betonovém podkladu není takový prostor pro tvorbu nějakých hnízd a také kontejnerové stanoviště jsou pevně ukotvena v roštu a tím pádem věřím, že i tímto způsobem se nám podaří omezovat rozmnožování potkanů v našem městě. Jinak jak už jsem říkal, celoplošná deratizace bude probíhat v říjnu, takže věřím, že se nám podaří znovu dostat stav potkanů v Havířově pod kontrolu tak, aby neobtěžovali život našich spoluobčanů.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19-09-2023-17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2026-05-14T17:18:58+02:00</dcterms:created>
  <dcterms:modified xsi:type="dcterms:W3CDTF">2026-05-14T17:18:58+02:00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