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ve Frýdku-Místku má nově potrubní poštu</w:t>
      </w:r>
    </w:p>
    <w:p>
      <w:pPr/>
      <w:r>
        <w:rPr>
          <w:b w:val="1"/>
          <w:bCs w:val="1"/>
        </w:rPr>
        <w:t xml:space="preserve">Nemocnice ve Frýdku-Místku má nově vybudovanou potrubní poštu. Ta umožní rychlejší transport vzorků a materiálu mezi jednotlivými odděleními. Kromě toho přibyl v nemocnici nový diagnostický komplet a rozšířila se i parkovací místa.</w:t>
      </w:r>
    </w:p>
    <w:p>
      <w:pPr/>
      <w:r>
        <w:rPr/>
        <w:t xml:space="preserve">Nemocnice ve Frýdku-Místku vybudovala v areálu 11  stanic potrubní pošty. Během jednoho dne jí projde na 120 zásilek.</w:t>
      </w:r>
    </w:p>
    <w:p>
      <w:pPr/>
      <w:r>
        <w:rPr>
          <w:b w:val="1"/>
          <w:bCs w:val="1"/>
        </w:rPr>
        <w:t xml:space="preserve">Martin Kaňok, vedoucí správy majetku Nemocnice  ve Frýdku-Místku:</w:t>
      </w:r>
      <w:r>
        <w:rPr/>
        <w:t xml:space="preserve"> "Dá se posílat jakýkoliv materiál. Léčiva, dají se posílat různé  zprávy a podobné. A ze vzorků posílají se vzorky krve, moči a takové. To  všechno, co v naší laboratoři zpracováváme."</w:t>
      </w:r>
    </w:p>
    <w:p>
      <w:pPr/>
      <w:r>
        <w:rPr>
          <w:b w:val="1"/>
          <w:bCs w:val="1"/>
        </w:rPr>
        <w:t xml:space="preserve">Tomáš Stejskal, ředitel Nemocnice ve Frýdku-Místku:</w:t>
      </w:r>
      <w:r>
        <w:rPr/>
        <w:t xml:space="preserve"> "Cílem bylo výrazně zrychlit přesun vzorků do laboratoře,  protože dřív to nosili zaměstnanci, ošetřovatelé. A než sebrali ty vzorky a  vrátili se zpátky, tak to trvalo několik desítek minut. Nyní trvá přesun vzorků  do laboratoře do dvou minut."</w:t>
      </w:r>
    </w:p>
    <w:p>
      <w:pPr/>
      <w:r>
        <w:rPr>
          <w:b w:val="1"/>
          <w:bCs w:val="1"/>
        </w:rPr>
        <w:t xml:space="preserve">Martin Kaňok, vedoucí správy majetku Nemocnice  ve Frýdku-Místku:</w:t>
      </w:r>
      <w:r>
        <w:rPr/>
        <w:t xml:space="preserve"> "Pohání se to strojovnou, která je v suterénu a funguje  jak na přetlaku, tak na podtlaku. Podle toho, kterým směrem ta pouzdra jsou.  Buď jsou jakoby dofouknuté do toho místa nebo jsou vsány pod tlakem zpět tam,  kde to má být."</w:t>
      </w:r>
    </w:p>
    <w:p>
      <w:pPr/>
      <w:r>
        <w:rPr/>
        <w:t xml:space="preserve">Nejdelší trasa měří přibližně 300 metrů a transportní  pouzdro se na této trase vrátí do počáteční stanice za přibližně 3,5 minuty. </w:t>
      </w:r>
    </w:p>
    <w:p>
      <w:pPr/>
      <w:r>
        <w:rPr>
          <w:b w:val="1"/>
          <w:bCs w:val="1"/>
        </w:rPr>
        <w:t xml:space="preserve">Martin Kaňok, vedoucí správy majetku Nemocnice  ve Frýdku-Místku:</w:t>
      </w:r>
      <w:r>
        <w:rPr/>
        <w:t xml:space="preserve"> "Zatím je to na takových hlavních intenzivních péčích. Plus urgentním  příjmu a takovém tom nejdůležitějším, kde těch vzorků vzniká nejvíce."</w:t>
      </w:r>
    </w:p>
    <w:p>
      <w:pPr/>
      <w:r>
        <w:rPr>
          <w:b w:val="1"/>
          <w:bCs w:val="1"/>
        </w:rPr>
        <w:t xml:space="preserve">Tomáš Stejskal, ředitel Nemocnice ve Frýdku-Místku:</w:t>
      </w:r>
      <w:r>
        <w:rPr/>
        <w:t xml:space="preserve"> "První etapa stála něco přes 11 milionů korun. 4 miliony jsme  platili jako nemocnice a zbytek financoval zřizovatel Moravskoslezský kraj."</w:t>
      </w:r>
    </w:p>
    <w:p>
      <w:pPr/>
      <w:r>
        <w:rPr/>
        <w:t xml:space="preserve">Výstavba je rozdělena do čtyř etap a cílem je mít v budoucnu  33 stanic. Další novinkou v nemocnici je vznik nového pracoviště za 35  milionů korun se skiaskopicko-skiagrafickým kompletem pro lepší diagnostiku. </w:t>
      </w:r>
    </w:p>
    <w:p>
      <w:pPr/>
      <w:r>
        <w:rPr>
          <w:b w:val="1"/>
          <w:bCs w:val="1"/>
        </w:rPr>
        <w:t xml:space="preserve">Petr Vítek, primář interního oddělení  Nemocnice ve Frýdku-Místku:</w:t>
      </w:r>
      <w:r>
        <w:rPr/>
        <w:t xml:space="preserve"> "Jedná se o endoskopický sál, na kterém se kombinují různé  vyšetřovací metody pro pacienta během jednoho výkonu. Jedná se o rentgenové  výkony. To znamená skiaskopii, skiagrafii, dále endoskopické metody a dále  endosonografické, čili ultrazvukové metody. Navíc zde máme možnost i pohledu do  žlučových cest."</w:t>
      </w:r>
    </w:p>
    <w:p>
      <w:pPr/>
      <w:r>
        <w:rPr>
          <w:b w:val="1"/>
          <w:bCs w:val="1"/>
        </w:rPr>
        <w:t xml:space="preserve">Petr Korč (NMFM), primátor Frýdku-Místku:</w:t>
      </w:r>
      <w:r>
        <w:rPr/>
        <w:t xml:space="preserve"> "My jako město nemocnici podporujeme. A samozřejmě vítáme  jakoukoliv změnu rozšíření služeb pro občany. A důkazem té dobré spolupráce je  příprava nové rámcové smlouvy, kterou s nemocnicí město připravuje. Ta  rozšíří tu současnou spolupráci, kde pravidelně přispíváme nemocnici na  vybavení technické. Tak nyní rozšiřujeme spolupráci v rámci preventivních  programů zejména pro děti našich škol. A to se týká oblasti první pomoci a nově  i dentální nebo zubní prevence."</w:t>
      </w:r>
    </w:p>
    <w:p>
      <w:pPr/>
      <w:r>
        <w:rPr/>
        <w:t xml:space="preserve">Nemocnice dále v areálu vybudovala také 74 nových  parkovacích míst za 11 milionů korun. </w:t>
      </w:r>
    </w:p>
    <w:p>
      <w:pPr/>
      <w:r>
        <w:rPr/>
        <w:t xml:space="preserve">---</w:t>
      </w:r>
    </w:p>
    <w:p>
      <w:pPr>
        <w:pStyle w:val="Heading1"/>
      </w:pPr>
      <w:r>
        <w:rPr>
          <w:sz w:val="36"/>
          <w:szCs w:val="36"/>
        </w:rPr>
        <w:t xml:space="preserve">Studenti diskutovali s americkými piloty, ti si prohlédli školu</w:t>
      </w:r>
    </w:p>
    <w:p>
      <w:pPr/>
      <w:r>
        <w:rPr>
          <w:b w:val="1"/>
          <w:bCs w:val="1"/>
        </w:rPr>
        <w:t xml:space="preserve">SPŠ chemická v Ostravě přivítala velmi vzácnou návštěvu. Američtí piloti, kteří se účastnili Dnů NATO na letišti Leoše Janáčka v Mošnově, si udělali čas i na studenty této školy. Přišli je pozdravit přímo do výuky.</w:t>
      </w:r>
    </w:p>
    <w:p>
      <w:pPr/>
      <w:r>
        <w:rPr/>
        <w:t xml:space="preserve">Stalo se milou tradicí, že špičkoví piloti z USA, kteří  předvádějí své umění na největší vojenské přehlídce v Česku, přijdou na  besedu se studenty vybrané školy. Tentokrát padla volba na SPŠ chemickou v Ostravě  – Zábřehu.</w:t>
      </w:r>
    </w:p>
    <w:p>
      <w:pPr/>
      <w:r>
        <w:rPr>
          <w:b w:val="1"/>
          <w:bCs w:val="1"/>
        </w:rPr>
        <w:t xml:space="preserve">Jana Vlčková, zástupce ředitele SPŠ chemické Ostrava: </w:t>
      </w:r>
      <w:r>
        <w:rPr/>
        <w:t xml:space="preserve">„Ukázali  jsme jim chemické laboratoře a také náš chovatelský klub.“</w:t>
      </w:r>
    </w:p>
    <w:p>
      <w:pPr/>
      <w:r>
        <w:rPr/>
        <w:t xml:space="preserve">Pět elitních pilotů tak vidělo zajímavé chemické pokusy a  zajímalo se také o zvířata, která na škole chovají.</w:t>
      </w:r>
    </w:p>
    <w:p>
      <w:pPr/>
      <w:r>
        <w:rPr>
          <w:b w:val="1"/>
          <w:bCs w:val="1"/>
        </w:rPr>
        <w:t xml:space="preserve">anketa: studenti</w:t>
      </w:r>
    </w:p>
    <w:p>
      <w:pPr/>
      <w:r>
        <w:rPr/>
        <w:t xml:space="preserve">„Ukázali jsme jim všechna možná zvířata, která tady máme.  Mohli si pohladit naši malou agamu a myslím, že se jim to líbilo.“</w:t>
      </w:r>
    </w:p>
    <w:p>
      <w:pPr/>
      <w:r>
        <w:rPr/>
        <w:t xml:space="preserve">„Snažili jsme se jim říct i příběhy těch zvířat, protože  většina z nich nepochází z ideálních chovů. Snad si z toho něco  odnesli.“</w:t>
      </w:r>
    </w:p>
    <w:p>
      <w:pPr/>
      <w:r>
        <w:rPr/>
        <w:t xml:space="preserve">Poté se vzácná návštěva odebrala na besedu se studenty,  kteří se jich mohli na cokoliv zeptat.</w:t>
      </w:r>
    </w:p>
    <w:p>
      <w:pPr/>
      <w:r>
        <w:rPr>
          <w:b w:val="1"/>
          <w:bCs w:val="1"/>
        </w:rPr>
        <w:t xml:space="preserve">Tyler Klingemann, americký pilot: </w:t>
      </w:r>
      <w:r>
        <w:rPr/>
        <w:t xml:space="preserve">„Myslím si, že je opravdu  důležité mluvit s mladými lidmi. Zároveň to prohloubí vztah mezi USA a  Českou republikou. Jsem tady poprvé a je to pro mě úžasná zkušenost.“</w:t>
      </w:r>
    </w:p>
    <w:p>
      <w:pPr/>
      <w:r>
        <w:rPr>
          <w:b w:val="1"/>
          <w:bCs w:val="1"/>
        </w:rPr>
        <w:t xml:space="preserve">Skylar van Rensselaer, americký pilot:</w:t>
      </w:r>
      <w:r>
        <w:rPr/>
        <w:t xml:space="preserve"> „Studenti se často  ptají, jak jsem se k této práci vůbec dostal. Většinou o ní ví jen z filmů,  jako je Top Gun, tak se jim snažíme vysvětlit, že realita je trochu jiná.“</w:t>
      </w:r>
    </w:p>
    <w:p>
      <w:pPr/>
      <w:r>
        <w:rPr/>
        <w:t xml:space="preserve">Ostravské studenty při besedě mimo jiné zajímaly názory  pilotů na válečnou situaci na Ukrajině. </w:t>
      </w:r>
    </w:p>
    <w:p>
      <w:pPr/>
      <w:r>
        <w:rPr/>
        <w:t xml:space="preserve">---</w:t>
      </w:r>
    </w:p>
    <w:p>
      <w:pPr/>
      <w:r>
        <w:rPr/>
        <w:t xml:space="preserve">Krátké zprávy 21. 9. 2023 16.00 - 1</w:t>
      </w:r>
    </w:p>
    <w:p>
      <w:pPr/>
      <w:r>
        <w:rPr/>
        <w:t xml:space="preserve">Jednadvacetiletého muže obžalovaného z loňské vraždy osmnáctiletého varhaníka v kostele v Bašce na Frýdecko-Místecku soud poslal do vězení na 15,5 roku. Muž se na výši trestu dohodl se státním zástupcem. Dohodu o vině a trestu ve středu potvrdil Krajský soud v Ostravě. </w:t>
      </w:r>
    </w:p>
    <w:p>
      <w:pPr/>
      <w:r>
        <w:rPr/>
        <w:t xml:space="preserve">Zastupitelé Ostrava rozhodli na svém zasedání o vydání nové obecně závazné vyhlášky, která stanoví koeficienty pro výpočet daní z nemovitých věcí. Od 1. ledna 2024 bude stanoven místní koeficient ve výši 1,7 pro území Ostravy určené pro provoz těžkého průmyslu. </w:t>
      </w:r>
    </w:p>
    <w:p>
      <w:pPr/>
      <w:r>
        <w:rPr/>
        <w:t xml:space="preserve">---</w:t>
      </w:r>
    </w:p>
    <w:p>
      <w:pPr>
        <w:pStyle w:val="Heading1"/>
      </w:pPr>
      <w:r>
        <w:rPr>
          <w:sz w:val="36"/>
          <w:szCs w:val="36"/>
        </w:rPr>
        <w:t xml:space="preserve">NJ podpoří sport, kulturu a sociální oblast 36 miliony</w:t>
      </w:r>
    </w:p>
    <w:p>
      <w:pPr/>
      <w:r>
        <w:rPr>
          <w:b w:val="1"/>
          <w:bCs w:val="1"/>
        </w:rPr>
        <w:t xml:space="preserve">Zastupitelé Nového Jičína odsouhlasili částku, kterou v rozpočtu na příští rok podpoří činnost sportovních klubů, kulturních spolků a také například sociální organizace. Vyčlení na ně téměř 36 milionů korun.</w:t>
      </w:r>
    </w:p>
    <w:p>
      <w:pPr/>
      <w:r>
        <w:rPr/>
        <w:t xml:space="preserve">Vyhlášení dotačních programů pro rok 2024 schválili novojičínští zastupitelé na zářijové schůzi. Podpořit činnost sportovních oddílů, kulturních a volnočasových spolků a sociálních organizací se město rozhodlo částkou téměř 36 milionů korun. </w:t>
      </w:r>
    </w:p>
    <w:p>
      <w:pPr/>
      <w:r>
        <w:rPr>
          <w:b w:val="1"/>
          <w:bCs w:val="1"/>
        </w:rPr>
        <w:t xml:space="preserve">Stanislav Kopecký (ANO), starosta Nového Jičína: </w:t>
      </w:r>
      <w:r>
        <w:rPr/>
        <w:t xml:space="preserve">“Co se týče celoroční činnosti sociálních služeb, tak se jedná o 8 milionů 300 tisíc korun. Dále byly schváleny programy, co se týče hospicové péče, co se týče dobrovolnictví, na podzim bude vyhlášen ještě jeden program, co se týče odvětví sociálních věcí.”    </w:t>
      </w:r>
    </w:p>
    <w:p>
      <w:pPr/>
      <w:r>
        <w:rPr/>
        <w:t xml:space="preserve">Vůbec nejvyšší částka jde z tohoto dotačního balíku na sport, a to téměř 21 milionů korun, na podporu kultury směřuje 1 milion 700 tisíc korun. </w:t>
      </w:r>
    </w:p>
    <w:p>
      <w:pPr/>
      <w:r>
        <w:rPr>
          <w:b w:val="1"/>
          <w:bCs w:val="1"/>
        </w:rPr>
        <w:t xml:space="preserve">Jiří Klein (SOCDEM), zastupitel Nového Jičína: </w:t>
      </w:r>
      <w:r>
        <w:rPr/>
        <w:t xml:space="preserve">“My jsme především velmi rádi za to, že ta částka byla navýšena. My vždy budeme podporovat, aby novojičínské spolky a kluby byly podporovány co možná nejvíce.”  </w:t>
      </w:r>
    </w:p>
    <w:p>
      <w:pPr/>
      <w:r>
        <w:rPr/>
        <w:t xml:space="preserve">Jen pro srovnání v letošním roce šlo na programové dotace o 5 milionů méně. Kromě navýšení částky se také změnil systém dotačních programů, žadatelé nově vyplní pouze dva dokumenty. </w:t>
      </w:r>
    </w:p>
    <w:p>
      <w:pPr/>
      <w:r>
        <w:rPr>
          <w:b w:val="1"/>
          <w:bCs w:val="1"/>
        </w:rPr>
        <w:t xml:space="preserve">Ondřej Syrovátka (ZELENÍ), 1. místostarosta Nového Jičína: </w:t>
      </w:r>
      <w:r>
        <w:rPr/>
        <w:t xml:space="preserve">“Každý program má teď svůj samostatný dokument, tak, aby ten žadatel měl jednodušší práci s vyhledáváním, čili nemusí nakukovat do několika dokumentů.” </w:t>
      </w:r>
    </w:p>
    <w:p>
      <w:pPr/>
      <w:r>
        <w:rPr/>
        <w:t xml:space="preserve">Termín pro podávání žádostí o programové dotace je mezi 12. a 22. říjnem. Vše je na městském webu.</w:t>
      </w:r>
    </w:p>
    <w:p>
      <w:pPr/>
      <w:r>
        <w:rPr/>
        <w:t xml:space="preserve">---</w:t>
      </w:r>
    </w:p>
    <w:p>
      <w:pPr>
        <w:pStyle w:val="Heading1"/>
      </w:pPr>
      <w:r>
        <w:rPr>
          <w:sz w:val="36"/>
          <w:szCs w:val="36"/>
        </w:rPr>
        <w:t xml:space="preserve">V Opavě vyroste nový sběrný dvůr</w:t>
      </w:r>
    </w:p>
    <w:p>
      <w:pPr/>
      <w:r>
        <w:rPr>
          <w:b w:val="1"/>
          <w:bCs w:val="1"/>
        </w:rPr>
        <w:t xml:space="preserve">Opava v současné době připravuje výstavbu nového sběrného dvoru. Vyrůst by měl v lokalitě Na Šlofárně na výjezdu z Kylešovic směrem na Komárov.</w:t>
      </w:r>
    </w:p>
    <w:p>
      <w:pPr/>
      <w:r>
        <w:rPr/>
        <w:t xml:space="preserve">V Opavě vyroste největší sběrný dvůr ve městě. Bude mít skoro 6 tisíc metrů čtverečních a umožní vytřídit daleko více odpadů. </w:t>
      </w:r>
    </w:p>
    <w:p>
      <w:pPr/>
      <w:r>
        <w:rPr>
          <w:b w:val="1"/>
          <w:bCs w:val="1"/>
        </w:rPr>
        <w:t xml:space="preserve">Vladimír Schreier (</w:t>
      </w:r>
      <w:r>
        <w:rPr>
          <w:b w:val="1"/>
          <w:bCs w:val="1"/>
        </w:rPr>
        <w:t xml:space="preserve">ANO), náměstek primátor</w:t>
      </w:r>
      <w:r>
        <w:rPr>
          <w:b w:val="1"/>
          <w:bCs w:val="1"/>
        </w:rPr>
        <w:t xml:space="preserve">a Opavy</w:t>
      </w:r>
      <w:r>
        <w:rPr/>
        <w:t xml:space="preserve">: "Chtěli bychom tady ten směsný odpad, který dneska nám přichází na sběrné dvory více třídit, dále by suť měla být v této chvíli zvážena na váze a měli bychom tím dosáhnout snížení celého objemu komunálního směsného odpadu, který dneska ukládáme na skládku."</w:t>
      </w:r>
    </w:p>
    <w:p>
      <w:pPr/>
      <w:r>
        <w:rPr/>
        <w:t xml:space="preserve">V Opavě jsou momentálně 3 sběrné dvory, a to v Jaktaři, Kateřinkách a také v Kylešovicích, který bude po výstavbě nového sběrného dvoru zrušen.</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Tento sběrný dvůr, dá se říct, že je jeden z těch nejmenších, takže po výstavbě nového plánovaného sběrného dvora získáme jednak velkou plochu a jednak se zvýší komfort pro občany a budeme tam moci třídit, nebo vybírat více těch komodit od občanů."</w:t>
      </w:r>
    </w:p>
    <w:p>
      <w:pPr/>
      <w:r>
        <w:rPr/>
        <w:t xml:space="preserve">Město už má na nový sběrný dvůr zpracovaný projekt a schválenou dotaci. Ještě letos by chtělo vypsat soutěž na jeho stavbu.</w:t>
      </w:r>
    </w:p>
    <w:p>
      <w:pPr/>
      <w:r>
        <w:rPr/>
        <w:t xml:space="preserve">S tím, že hotový by měl být do konce příštího roku. V Opavě funguje také Reuse centrum, které bylo otevřeno loni ve sběrném dvoře v Jaktaři. Zájem o něj je velký.</w:t>
      </w:r>
    </w:p>
    <w:p>
      <w:pPr/>
      <w:r>
        <w:rPr>
          <w:b w:val="1"/>
          <w:bCs w:val="1"/>
        </w:rPr>
        <w:t xml:space="preserve">Martin Girášek, provozně technický náměstek, Technické služby Opava:</w:t>
      </w:r>
      <w:r>
        <w:rPr/>
        <w:t xml:space="preserve"> "Je tam docela velký pohyb. Slouží to svému účelu a lidé dávají nový život těm odpadům, které by jinak byly odloženy na skládku." </w:t>
      </w:r>
    </w:p>
    <w:p>
      <w:pPr/>
      <w:r>
        <w:rPr>
          <w:b w:val="1"/>
          <w:bCs w:val="1"/>
        </w:rPr>
        <w:t xml:space="preserve">obyvatelka Opavy: </w:t>
      </w:r>
      <w:r>
        <w:rPr/>
        <w:t xml:space="preserve">“Nenosím často. Teď, že jsem dělala pořádek, tak jsem přinesla sadu sklenic od největší do nejmenší."</w:t>
      </w:r>
    </w:p>
    <w:p>
      <w:pPr/>
      <w:r>
        <w:rPr/>
        <w:t xml:space="preserve">Reuse centrum je v letních měsících otevřeno vždy ve středu a v sobotu od 11 do půl 6. odpoledne.</w:t>
      </w:r>
    </w:p>
    <w:p>
      <w:pPr/>
      <w:r>
        <w:rPr/>
        <w:t xml:space="preserve">---</w:t>
      </w:r>
    </w:p>
    <w:p>
      <w:pPr/>
      <w:r>
        <w:rPr/>
        <w:t xml:space="preserve">Krátké zprávy 21. 9. 2023 16.00 - 2</w:t>
      </w:r>
    </w:p>
    <w:p>
      <w:pPr/>
      <w:r>
        <w:rPr/>
        <w:t xml:space="preserve">Novou etapu rozvoje zahájily ostravské Dolní Vítkovice. V areálu, kde se ročně neformálně vzdělávají nebo interaktivně baví stovky tisíc návštěvníků, se v unikátním industriálním prostředí připravuje na ploše větší než 500 m2 projekt stylové restaurace s moderní gastronomií. Vznikne tam teprve třetí tuzemská pobočka značkové italské restaurace.  Speciální městský fond, který přispívá ostravským dětem na pobyty na čerstvém vzduchu během topné sezóny, existuje v Ostravě již od roku 2010. Za jeho fungování byl zájem o takzvané ozdravné pobyty velmi vysoký. Aktuálně dochází k navýšení příspěvku na jedno dítě a pobyt z 6 na 7,5 tisíce korun.</w:t>
      </w:r>
    </w:p>
    <w:p>
      <w:pPr/>
      <w:r>
        <w:rPr/>
        <w:t xml:space="preserve">---</w:t>
      </w:r>
    </w:p>
    <w:p>
      <w:pPr>
        <w:pStyle w:val="Heading1"/>
      </w:pPr>
      <w:r>
        <w:rPr>
          <w:sz w:val="36"/>
          <w:szCs w:val="36"/>
        </w:rPr>
        <w:t xml:space="preserve">Havířovskou nemocnici navštívily stovky lidí v rámci Dne zdraví</w:t>
      </w:r>
    </w:p>
    <w:p>
      <w:pPr/>
      <w:r>
        <w:rPr>
          <w:b w:val="1"/>
          <w:bCs w:val="1"/>
        </w:rPr>
        <w:t xml:space="preserve">Nemocnice v Havířově uspořádala pro širokou veřejnost velkou akci plnou preventivních vyšetření nazvanou Den zdraví. Nově se lidé mohli poradit třeba s dentálními hygienisty nebo podstoupit ultrazvuk štítné žlázy. Velký zájem byl i o prohlídku patologie.</w:t>
      </w:r>
    </w:p>
    <w:p>
      <w:pPr/>
      <w:r>
        <w:rPr/>
        <w:t xml:space="preserve">Jubilejní desátý ročník velké preventivní akce nazvané Den zdraví si v havířovské nemocnici nenechaly ujít stovky lidí. Nemocnice jim nabídla širokou škálu vyšetření, včetně mnoha stanovišť, které byly zájemcům k dispozici úplně poprvé.</w:t>
      </w:r>
    </w:p>
    <w:p>
      <w:pPr/>
      <w:r>
        <w:rPr>
          <w:b w:val="1"/>
          <w:bCs w:val="1"/>
          <w:i w:val="1"/>
          <w:iCs w:val="1"/>
        </w:rPr>
        <w:t xml:space="preserve">Irma Kaňová, PR manažer Nemocnice Havířov:</w:t>
      </w:r>
      <w:r>
        <w:rPr/>
        <w:t xml:space="preserve"> "My jsme v letošním roce narozdíl od předchozích ročníků rozšířili stanoviště, kterých je letos téměř 15, o laparoskopický trenažér, dentální hygienu, máme možnost si nechat zkontrolovat znaménka, letos poprvé budeme dělat ultrazvuk štítné žlázy nebi ultrazvuk karotid."</w:t>
      </w:r>
    </w:p>
    <w:p>
      <w:pPr/>
      <w:r>
        <w:rPr/>
        <w:t xml:space="preserve">Zájem byl o všechna vyšetření. U některých vyšší, na ně pak lidé čekali ve frontách. Třeba na vyšetření znamének.</w:t>
      </w:r>
    </w:p>
    <w:p>
      <w:pPr/>
      <w:r>
        <w:rPr>
          <w:b w:val="1"/>
          <w:bCs w:val="1"/>
        </w:rPr>
        <w:t xml:space="preserve">anketa: návštěvníci Dne zdraví</w:t>
      </w:r>
      <w:r>
        <w:rPr>
          <w:i w:val="1"/>
          <w:iCs w:val="1"/>
        </w:rPr>
        <w:t xml:space="preserve">: "Kvůli obezitě jsem přišla, protože tam měří tuky v těle a na cévní a u tlakového tam jen změřil kolik mám okysličenou krev a teď stojím tady.” "Člověk potřebuje sem tam si ověřit co to dá a co to nedá.” "Nebyl jsem dlouho na prohlídce, tak tady jestli něco zjistí a když nezjistí, budu rád, že jsme zdravý, tak uvidím.” "Hodně stanovišť mě zaujalo, hlavně ledviny.” </w:t>
      </w:r>
    </w:p>
    <w:p>
      <w:pPr/>
      <w:r>
        <w:rPr/>
        <w:t xml:space="preserve">Velký zájem byl o historicky první veřejnou prohlídku patologie.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2026-10-23T20:56:37+02:00</dcterms:created>
  <dcterms:modified xsi:type="dcterms:W3CDTF">2026-10-23T20:56:37+02:00</dcterms:modified>
</cp:coreProperties>
</file>

<file path=docProps/custom.xml><?xml version="1.0" encoding="utf-8"?>
<Properties xmlns="http://schemas.openxmlformats.org/officeDocument/2006/custom-properties" xmlns:vt="http://schemas.openxmlformats.org/officeDocument/2006/docPropsVTypes"/>
</file>