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Zastupitelstvo rozhodlo i o bývalém pivovaru</w:t>
      </w:r>
    </w:p>
    <w:p>
      <w:pPr/>
      <w:r>
        <w:rPr>
          <w:b w:val="1"/>
          <w:bCs w:val="1"/>
        </w:rPr>
        <w:t xml:space="preserve">Zastupitelé města na zářijové schůzi jednali o sociální problematice, dále o výjimečné dotaci v oblasti památkové péče, a také například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novojičínská Charita, která by zde mohla přesunout azylový dům ze Straníku. Více bude zřejmé na prosincové schůzi zastupitelů. </w:t>
      </w:r>
    </w:p>
    <w:p>
      <w:pPr/>
      <w:r>
        <w:rPr/>
        <w:t xml:space="preserve">Teď v září dále zastupitelé podpořili prodeji pozemku v zahrádkářské osadě na ulici Hřbitovní, a to pobočnému spolku Českého zahrádkářského svazu “Zahrádkářská osada Hřbitovní”, který je zde léta v nájmu. Kupní cena je 6 milionů 250 tisíc korun. </w:t>
      </w:r>
    </w:p>
    <w:p>
      <w:pPr/>
      <w:r>
        <w:rPr/>
        <w:t xml:space="preserve">Jeden z bodů jednání se také týkal lokality Pod Skalkou, kterou město před dvěma lety prodalo soukromé společnosti pro výstavbu rodinných domů.    </w:t>
      </w:r>
    </w:p>
    <w:p>
      <w:pPr/>
      <w:r>
        <w:rPr>
          <w:b w:val="1"/>
          <w:bCs w:val="1"/>
        </w:rPr>
        <w:t xml:space="preserve">Václav Dobrozemský (ODS), 2. místostarosta Nového Jičína: </w:t>
      </w:r>
      <w:r>
        <w:rPr/>
        <w:t xml:space="preserve">“Na základě žádosti majitele lokality Pod Skalkou zastupitelstvo rozhodovalo o změně zastavovací studie, která byla závazná pro tuto výstavbu. Konkrétně se jednalo o upuštění od vybudování plynovodu. Tím důvodem je aktuální geopolitická situace, ale i to, že zhruba polovina zájemců o pozemky, které jsou nyní rezervovány o plyn nemá zájem.”    </w:t>
      </w:r>
    </w:p>
    <w:p>
      <w:pPr/>
      <w:r>
        <w:rPr/>
        <w:t xml:space="preserve">Jako kompenzaci místo rozvodů plynu za 600 tisíc korun tu investor po dohodě s městem vybuduje za vyšší částku, 720 tisc korun, například kontejnerová stání, veřejné osvětlení na propojovacím chodníku nebo provede přípravné práce pro vysokorychlostní internet.</w:t>
      </w:r>
    </w:p>
    <w:p>
      <w:pPr/>
      <w:r>
        <w:rPr/>
        <w:t xml:space="preserve">Zastupitelé dále rovněž aktualizovali Komunitní plán rozvoje sociálních služeb platný na léta 2020 - 2024 v Novém Jičíně a v jeho území obce s rozšířenou působností.</w:t>
      </w:r>
    </w:p>
    <w:p>
      <w:pPr/>
      <w:r>
        <w:rPr>
          <w:b w:val="1"/>
          <w:bCs w:val="1"/>
        </w:rPr>
        <w:t xml:space="preserve">Stanislav Kopecký (ANO), starosta Nového Jičína: </w:t>
      </w:r>
      <w:r>
        <w:rPr/>
        <w:t xml:space="preserve">“Na základě veřejnoprávní smlouvy okolní obce našeho ORP,  a těchto obcí je 15, přispívají do takzvaného sociálního fondu částkou 934 tisíc korun na tu celoroční činnost.” </w:t>
      </w:r>
    </w:p>
    <w:p>
      <w:pPr/>
      <w:r>
        <w:rPr/>
        <w:t xml:space="preserve">Ze svého rozpočtu dává město Nový Jičín v rámci dotačních programů na sociální služby 8 milionů 300 tisíc korun. </w:t>
      </w:r>
    </w:p>
    <w:p>
      <w:pPr/>
      <w:r>
        <w:rPr>
          <w:b w:val="1"/>
          <w:bCs w:val="1"/>
        </w:rPr>
        <w:t xml:space="preserve">Stanislav Kopecký (ANO), starosta Nového Jičína: </w:t>
      </w:r>
      <w:r>
        <w:rPr/>
        <w:t xml:space="preserve">“Následujícím bodem jsme schvalovali aktualizaci sítě sociálních služeb v našem ORP, konkrétně se jedná o službu Fanny. Tato služba poskytuje terénní péči nejen občanům Nového Jičína, ale i okolních obcí.” </w:t>
      </w:r>
    </w:p>
    <w:p>
      <w:pPr/>
      <w:r>
        <w:rPr/>
        <w:t xml:space="preserve">Specifickým bodem jednání byla žádost už o druhou dotaci na rekonstrukci historického domu na Křižíkově ulici, kde archeologové loni odhalili cenné středověké nálezy.  </w:t>
      </w:r>
    </w:p>
    <w:p>
      <w:pPr/>
      <w:r>
        <w:rPr/>
        <w:t xml:space="preserve">Majitelka již před časem získala od města 600 tisíc korun,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 Ale žadatelka hlavně za to městu nabídla, že jednu místnost v tom nově zrekonstruovaném domě poskytne městu do výpůjčky, aby v něm mohlo prezentovat, co se v tom domě našlo. Čili městu tím vznikne nové místo, kterým se bude moci místním i turistům pochlubit, takže za těchto okolností zastupitelstvo souhlasilo s poskytnutím této výjimečné dotace.”       </w:t>
      </w:r>
    </w:p>
    <w:p>
      <w:pPr/>
      <w:r>
        <w:rPr/>
        <w:t xml:space="preserve">---</w:t>
      </w:r>
    </w:p>
    <w:p>
      <w:pPr>
        <w:pStyle w:val="Heading1"/>
      </w:pPr>
      <w:r>
        <w:rPr>
          <w:sz w:val="36"/>
          <w:szCs w:val="36"/>
        </w:rPr>
        <w:t xml:space="preserve">Týden inspiroval k aktivnímu pohybu</w:t>
      </w:r>
    </w:p>
    <w:p>
      <w:pPr/>
      <w:r>
        <w:rPr>
          <w:b w:val="1"/>
          <w:bCs w:val="1"/>
        </w:rPr>
        <w:t xml:space="preserve">Evropský týden mobility, který se koná zhruba v polovině září, tradičně podpořilo i Zdravé město Nový Jičín. Pro veřejnost připravilo programy, které motivují k aktivnímu pohybu.</w:t>
      </w:r>
    </w:p>
    <w:p>
      <w:pPr/>
      <w:r>
        <w:rPr/>
        <w:t xml:space="preserve">V parku pod novojičínským gymnáziem lákali děti k pohybu slavní superhrdinové. Ocitli se zde na pozvání Zdravého města Nový Jičín, které se spolu s dalšími organizacemi připojilo  k Evropskému týdnu mobility. </w:t>
      </w:r>
    </w:p>
    <w:p>
      <w:pPr/>
      <w:r>
        <w:rPr>
          <w:b w:val="1"/>
          <w:bCs w:val="1"/>
        </w:rPr>
        <w:t xml:space="preserve">Zuzana Rosová, RC Mozaika: </w:t>
      </w:r>
      <w:r>
        <w:rPr/>
        <w:t xml:space="preserve">“Protože jsme chtěli podpořit pohyb a každý superhrdina ví, že pohyb je zdravý. Chtěli jsme i propojit generace, proto jsem si připravili cvičení jak rodičů s dětmi, tak i cvičení seniorů.” </w:t>
      </w:r>
    </w:p>
    <w:p>
      <w:pPr/>
      <w:r>
        <w:rPr/>
        <w:t xml:space="preserve">Městská policie zase přivezla do parku koloběžky a trénovala s dětmi jízdu zručnosti.  </w:t>
      </w:r>
    </w:p>
    <w:p>
      <w:pPr/>
      <w:r>
        <w:rPr>
          <w:b w:val="1"/>
          <w:bCs w:val="1"/>
        </w:rPr>
        <w:t xml:space="preserve">Ilona Majorošová, preventistka MP Nový Jičín: </w:t>
      </w:r>
      <w:r>
        <w:rPr/>
        <w:t xml:space="preserve">“Ti nejmenší mají trošičku problém s tím, se udržet vůbec na koloběžce a směřovat ji někam nějakým směrem, ale myslím si, že s malou dopomocí dojedeme vždycky do cíle.” </w:t>
      </w:r>
    </w:p>
    <w:p>
      <w:pPr/>
      <w:r>
        <w:rPr>
          <w:b w:val="1"/>
          <w:bCs w:val="1"/>
        </w:rPr>
        <w:t xml:space="preserve">účastníci akce: </w:t>
      </w:r>
    </w:p>
    <w:p>
      <w:pPr/>
      <w:r>
        <w:rPr/>
        <w:t xml:space="preserve">“Je to perfektní, jsme ze školky Jiráskova a je to perfektní, že děti se mohou tak krásně hýbat.” </w:t>
      </w:r>
    </w:p>
    <w:p>
      <w:pPr/>
      <w:r>
        <w:rPr/>
        <w:t xml:space="preserve">“Je to báječné, syn miluje, když jsem venku a když jsou takové příležitosti, moc rád a s nim vyrazím.” </w:t>
      </w:r>
    </w:p>
    <w:p>
      <w:pPr/>
      <w:r>
        <w:rPr/>
        <w:t xml:space="preserve">“Je to určitě dobré, než být doma zavřeni nebo v herničce.” </w:t>
      </w:r>
    </w:p>
    <w:p>
      <w:pPr/>
      <w:r>
        <w:rPr/>
        <w:t xml:space="preserve">Hlavním smyslem kampaně Evropského týdne mobility, který se tradičně koná v termínu od 16. do 22. září, je podpořit aktivní pohyb, a také veřejnou a nízkoemisní dopravu. </w:t>
      </w:r>
    </w:p>
    <w:p>
      <w:pPr/>
      <w:r>
        <w:rPr>
          <w:b w:val="1"/>
          <w:bCs w:val="1"/>
        </w:rPr>
        <w:t xml:space="preserve">Markéta Jánošíková, koordinátorka Zdravého města Nový Jičín: </w:t>
      </w:r>
      <w:r>
        <w:rPr/>
        <w:t xml:space="preserve">“V rámci Evropského týdne mobility Nový Jičín připravuje tyto další akce, ve středu proběhne na radnici přednáška na téma Zdravý a kvalitní život, v pátek bude probíhat tradiční podzimní cyklojízda. začátek je v 16 hodin na bývalém vlakovém nádraží, jedeme po cyklostezce Koleje s cílem na výletišti Čerťák.”    </w:t>
      </w:r>
    </w:p>
    <w:p>
      <w:pPr/>
      <w:r>
        <w:rPr/>
        <w:t xml:space="preserve">V Evropském týdnu mobility mohli lidé jako obvykle jezdit v Novém Jičíně elektrobusy městské hromadné dopravy zdarma.</w:t>
      </w:r>
    </w:p>
    <w:p>
      <w:pPr/>
      <w:r>
        <w:rPr/>
        <w:t xml:space="preserve">---</w:t>
      </w:r>
    </w:p>
    <w:p>
      <w:pPr>
        <w:pStyle w:val="Heading1"/>
      </w:pPr>
      <w:r>
        <w:rPr>
          <w:sz w:val="36"/>
          <w:szCs w:val="36"/>
        </w:rPr>
        <w:t xml:space="preserve">Zastupitelé zvážili, čím se z fóra bude město zabývat</w:t>
      </w:r>
    </w:p>
    <w:p>
      <w:pPr/>
      <w:r>
        <w:rPr>
          <w:b w:val="1"/>
          <w:bCs w:val="1"/>
        </w:rPr>
        <w:t xml:space="preserve">Zastupitelstvo v září projednávalo výsledky Veřejného fóra, které se konalo 12 dubna. Jedná se o aktivu, na které lidé navrhují, co by město mohlo udělat, ať už v oblasti dopravy, životního prostředí, sportu, kultury, školství a podobně.</w:t>
      </w:r>
    </w:p>
    <w:p>
      <w:pPr/>
      <w:r>
        <w:rPr/>
        <w:t xml:space="preserve">O návrzích se hlasuje přímo na místě konání fóra a následně prostřednictvím elektronické ankety. Zastupitelé tedy nyní odsouhlasili návrhy, kterými se město bude dále zabývat. Letos získal nejvíce sympatií podnět na řešení příjezdové cesty k lyžařskému areálu Svinec. </w:t>
      </w:r>
    </w:p>
    <w:p>
      <w:pPr/>
      <w:r>
        <w:rPr>
          <w:b w:val="1"/>
          <w:bCs w:val="1"/>
        </w:rPr>
        <w:t xml:space="preserve">Ondřej Syrovátka (ZELENÍ), 1. místostarosta Nového Jičína: “</w:t>
      </w:r>
      <w:r>
        <w:rPr/>
        <w:t xml:space="preserve">Tam už nějaké činnosti probíhají, hodně se v tom angažuje starosta Stanislav Kopecký, který jedná s majiteli pozemků o tom, jestli by bylo možné do budoucna tu cestu vést jinudy, protože ta stávající je problematická. Dále bylo odhlasováno, že se bude zabývat vybudováním kulturního sálu ve městě, tam už také nějaké činnosti probíhají. Nebo taková věc, která sice skončila až na chvostu v tom hlasování, ale mohla by být pro město přínosná, tak alespoň jakýsi průzkum toho, jestli by bylo možné někde ve městě vybudovat stání pro karavany nebo kemp. Momentálně na to plochu vyhrazenou nemáme, ale na městě se shodujeme na to, že by to bylo přínosné kvůli zvýšení turismu.”   </w:t>
      </w:r>
    </w:p>
    <w:p>
      <w:pPr/>
      <w:r>
        <w:rPr/>
        <w:t xml:space="preserve">Veřejné fórum se letos konalo po páté, v minulost se například podařilo realizovat požadavek lidí na znovuotevření branky ve spodní části areálu nemocnice, nebo právě nyní začíná projekt umístění čtyř stromů na plochu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2026-04-03T02:17:03+02:00</dcterms:created>
  <dcterms:modified xsi:type="dcterms:W3CDTF">2026-04-03T02:17:03+02:00</dcterms:modified>
</cp:coreProperties>
</file>

<file path=docProps/custom.xml><?xml version="1.0" encoding="utf-8"?>
<Properties xmlns="http://schemas.openxmlformats.org/officeDocument/2006/custom-properties" xmlns:vt="http://schemas.openxmlformats.org/officeDocument/2006/docPropsVTypes"/>
</file>