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Bazén se otevře, město ale na výměně potrubí trvá</w:t>
      </w:r>
    </w:p>
    <w:p>
      <w:pPr/>
      <w:r>
        <w:rPr>
          <w:b w:val="1"/>
          <w:bCs w:val="1"/>
        </w:rPr>
        <w:t xml:space="preserve">Řešení reklamace vzduchotechnického potrubí uvnitř krytého bazénu se protahuje, město nebylo spokojeno s kvalitou prací. Termín otevření tak musel být podruhé odložen. Podle posledních informací to má být 25. září.</w:t>
      </w:r>
    </w:p>
    <w:p>
      <w:pPr/>
      <w:r>
        <w:rPr/>
        <w:t xml:space="preserve">Krytý bazén ve Studénce je od 24. července uzavřen. Důvodem je reklamace nerezového potrubí vzduchotechniky, které už po dvou měsících od instalace, tedy po ukončení rekonstrukce bazénu v listopadu loňského roku, začalo rezavět.  </w:t>
      </w:r>
    </w:p>
    <w:p>
      <w:pPr/>
      <w:r>
        <w:rPr>
          <w:b w:val="1"/>
          <w:bCs w:val="1"/>
        </w:rPr>
        <w:t xml:space="preserve">Libor Slavík (STUDEŇÁCI PRO STUDÉNKU), starosta Studénky: </w:t>
      </w:r>
      <w:r>
        <w:rPr/>
        <w:t xml:space="preserve">“Bylo zjištěno, že dodaná byla potravinářská nerez, která ale dle projektanta měla být opatřena nějakým nátěrem, ovšem projektant toto do projektové dokumentace neuvedl. Takže zhotovitel se rozhodl demontovat to potrubí, opatřit to nátěrem, ochranným lakem, tím, že to namontuje zpět a mělo by to všechno fungovat.”   </w:t>
      </w:r>
    </w:p>
    <w:p>
      <w:pPr/>
      <w:r>
        <w:rPr/>
        <w:t xml:space="preserve">Závada měla být odstraněna do 20. srpna a 21. bazén otevřen. Nicméně město nebylo s řešením problému spokojeno, zejména s kvalitou naneseného lakového povrchu, a požadovalo nápravu. Dodržen tak nakonec nebyl ani druhý termín pro zprovoznění bazénu 4. září. </w:t>
      </w:r>
    </w:p>
    <w:p>
      <w:pPr/>
      <w:r>
        <w:rPr>
          <w:b w:val="1"/>
          <w:bCs w:val="1"/>
        </w:rPr>
        <w:t xml:space="preserve">Libor Slavík (STUDEŇÁCI PRO STUDÉNKU), starosta Studénky: </w:t>
      </w:r>
      <w:r>
        <w:rPr/>
        <w:t xml:space="preserve">“Nakonec se to po nějakých dalších tahanicích podařilo s tím, že finální rozhodnutí je, že chceme, aby bazén byl co nejdříve v provozu. Takže zhotovitel by měl v termínu od 14. do 20. září namontovat potrubí zpět. To by následně mělo projít zkouškou, tak jak je předepsáno, že ta vzduchotechnika skutečně funguje. Do 22. září by měla být vyčištěna bazénová a vířivková vana, měly by být odstraněny další nečistoty, které jsme reklamovali, a měl by nám to zhotovitel předat do 22. září.”  </w:t>
      </w:r>
    </w:p>
    <w:p>
      <w:pPr/>
      <w:r>
        <w:rPr/>
        <w:t xml:space="preserve">Lidé by si tedy podle posledních informací mohli opět v krytém bazénu zaplavat od 25. září. </w:t>
      </w:r>
    </w:p>
    <w:p>
      <w:pPr/>
      <w:r>
        <w:rPr>
          <w:b w:val="1"/>
          <w:bCs w:val="1"/>
        </w:rPr>
        <w:t xml:space="preserve">Libor Slavík (STUDEŇÁCI PRO STUDÉNKU), starosta Studénky: </w:t>
      </w:r>
      <w:r>
        <w:rPr/>
        <w:t xml:space="preserve">“Stejnou informaci poskytuje provozovatel SAK Studénka i školám a školkám, které to samozřejmě v rámci výuky omezuje, protože od 11. září už měla být plavecká škola zde v bazéně v provozu.”  </w:t>
      </w:r>
    </w:p>
    <w:p>
      <w:pPr/>
      <w:r>
        <w:rPr>
          <w:b w:val="1"/>
          <w:bCs w:val="1"/>
        </w:rPr>
        <w:t xml:space="preserve">Aranka Horváthová, ředitelka ZŠ Butovická: </w:t>
      </w:r>
      <w:r>
        <w:rPr/>
        <w:t xml:space="preserve">“Plavecká výuka na naší škole je nyní v problému, protože jsme měli začít chodit plavat s druháky už 11. září a stále jsem v nejistotě. Nevíme přesně, kdy říct rodičům, kdy děti nachystat, takže je to všechno ve hvězdách. Snad bychom měli začít chodit v říjnu, ale doopravdy je to jen snad. Takže bych byla ráda, kdyby se to co nejdříve podařilo opravit, co je tam špatně, a mohli bychom chodit plavat tady.”     </w:t>
      </w:r>
    </w:p>
    <w:p>
      <w:pPr/>
      <w:r>
        <w:rPr/>
        <w:t xml:space="preserve">Město, i když nyní reklamaci potrubí převezme, bude stále požadovat to, co chtělo od počátku vzniku problému, a to je výměna potrubí za jiný typ jakosti, ne potravinářskou nerez, ale nerez vhodnou pro bazény, tedy pro kontakt s chlorem.</w:t>
      </w:r>
    </w:p>
    <w:p>
      <w:pPr/>
      <w:r>
        <w:rPr>
          <w:b w:val="1"/>
          <w:bCs w:val="1"/>
        </w:rPr>
        <w:t xml:space="preserve">Libor Slavík (STUDEŇÁCI PRO STUDÉNKU), starosta Studénky: </w:t>
      </w:r>
      <w:r>
        <w:rPr/>
        <w:t xml:space="preserve">“Trváme jednoznačně na tom, že by mělo být dodáno potrubí v jakosti pro plavecké bazény, a budeme to všechno připravovat k tomu, aby 1. července příštího roku, v době relativně krátké odstávky, zhotovitel demontoval toto potrubí a nahradil ho novým potrubím.”    </w:t>
      </w:r>
    </w:p>
    <w:p>
      <w:pPr/>
      <w:r>
        <w:rPr/>
        <w:t xml:space="preserve">Za prodlužování termínu reklamace i za náhradu škody, kdy bazén nemohl být v provozu, bude město bude po zhotovitelské firmě uplatňovat smluvní sankce. </w:t>
      </w:r>
    </w:p>
    <w:p>
      <w:pPr/>
      <w:r>
        <w:rPr/>
        <w:t xml:space="preserve">---</w:t>
      </w:r>
    </w:p>
    <w:p>
      <w:pPr>
        <w:pStyle w:val="Heading1"/>
      </w:pPr>
      <w:r>
        <w:rPr>
          <w:sz w:val="36"/>
          <w:szCs w:val="36"/>
        </w:rPr>
        <w:t xml:space="preserve">Školku vyměnili za přípravnou třídu na Butovické</w:t>
      </w:r>
    </w:p>
    <w:p>
      <w:pPr/>
      <w:r>
        <w:rPr>
          <w:b w:val="1"/>
          <w:bCs w:val="1"/>
        </w:rPr>
        <w:t xml:space="preserve">Letošní školní rok je pro Základní školu Butovická výjimečný díky zcela novému projektu.  Premiérově tu byla otevřena přípravná třída pro předškoláky. Takzvaný “nultý ročník” využili například rodiče dětí s odkladem.</w:t>
      </w:r>
    </w:p>
    <w:p>
      <w:pPr/>
      <w:r>
        <w:rPr/>
        <w:t xml:space="preserve">Tyto děti předškolního věku by klasicky byly v mateřské škole, díky nové přípravné třídě, takzvanému “nultému ročníku, ale od počátku září navštěvují základní školu na ulici Butovická. </w:t>
      </w:r>
    </w:p>
    <w:p>
      <w:pPr/>
      <w:r>
        <w:rPr>
          <w:b w:val="1"/>
          <w:bCs w:val="1"/>
        </w:rPr>
        <w:t xml:space="preserve">Aranka Horváthová, ředitelka ZŠ Butovická: </w:t>
      </w:r>
      <w:r>
        <w:rPr/>
        <w:t xml:space="preserve">“Rozhodla jsem se otevřít přípravnou třídu v tomto školním roce z jednoho prostého důvodu, a to bylo, že jsme chtěla pomoci rodičům a hlavně jejich dětem v předškolním věku, aby měly jednoduchý a dá se říci krásný vstup do první třídy. Tato přípravná třída je pro děti předškolního věku, může být otevřena v počtu 10 až 15 dětí. My máme 14 žáčků a je tady úžasný individuální přístup k těmto dětem.” </w:t>
      </w:r>
    </w:p>
    <w:p>
      <w:pPr/>
      <w:r>
        <w:rPr/>
        <w:t xml:space="preserve">Nástupu do přípravné třídy předcházel na jaře zápis.  </w:t>
      </w:r>
    </w:p>
    <w:p>
      <w:pPr/>
      <w:r>
        <w:rPr>
          <w:b w:val="1"/>
          <w:bCs w:val="1"/>
        </w:rPr>
        <w:t xml:space="preserve">Aranka Horváthová, ředitelka ZŠ Butovická: </w:t>
      </w:r>
      <w:r>
        <w:rPr/>
        <w:t xml:space="preserve">“Jsou to děti, které buď jsou po odkladu, nebo mají přirozený odklad nebo jsou to klasicky předškoláci. Máme tu děti ze Studénky, Bílovce a Kujav.”</w:t>
      </w:r>
    </w:p>
    <w:p>
      <w:pPr/>
      <w:r>
        <w:rPr/>
        <w:t xml:space="preserve">Děti tu mají program jako předškoláci v mateřské škole, částečně si hrají a částečně se učí základní vědomosti a dovednosti. </w:t>
      </w:r>
    </w:p>
    <w:p>
      <w:pPr/>
      <w:r>
        <w:rPr>
          <w:b w:val="1"/>
          <w:bCs w:val="1"/>
        </w:rPr>
        <w:t xml:space="preserve">Markéta Vašíčková, učitelka přípravné třídy ZŠ Butovická: </w:t>
      </w:r>
      <w:r>
        <w:rPr/>
        <w:t xml:space="preserve">“Je to něco mezi školou a školkou, první pololetí pracujeme více jako v klasické mateřské škole, to druhé pololetí už se budeme snažit více pracovat jako na základní škole, aby děti udržely déle pozornost při aktivitách a neměly potom v první třídě problém.”</w:t>
      </w:r>
    </w:p>
    <w:p>
      <w:pPr/>
      <w:r>
        <w:rPr>
          <w:b w:val="1"/>
          <w:bCs w:val="1"/>
        </w:rPr>
        <w:t xml:space="preserve">Markéta Vašíčková, učitelka přípravné třídy ZŠ Butovická: </w:t>
      </w:r>
      <w:r>
        <w:rPr/>
        <w:t xml:space="preserve">“Dneska zrovna pracujeme na interaktivní tabuli, učíme se geometrické tvary, vedle děti ve skupince zase zkouší orientovat se v prostoru, pravolevá orientace.”     </w:t>
      </w:r>
    </w:p>
    <w:p>
      <w:pPr/>
      <w:r>
        <w:rPr>
          <w:b w:val="1"/>
          <w:bCs w:val="1"/>
        </w:rPr>
        <w:t xml:space="preserve">Aranka Horváthová, ředitelka ZŠ Butovická: </w:t>
      </w:r>
      <w:r>
        <w:rPr/>
        <w:t xml:space="preserve">“Tyto děti tady samozřejmě spát nemusí, přizpůsobujeme jim to, aby měly celou školu k dispozici, to znamená, že ráno mohou chodit do školní družiny, potom mají svůj cyklus výuky, potom jdou na oběd a dále mohou být ve školní družině. Také mohou chodit do kroužků v rámci družiny."</w:t>
      </w:r>
    </w:p>
    <w:p>
      <w:pPr/>
      <w:r>
        <w:rPr/>
        <w:t xml:space="preserve">Základní škola Butovická je první školou ve Studénce, která přípravný ročník zavedla, a obecně je tak zatím v novojičínském regionu poměrně ojedinělá, “nultý” ročník funguje například ve Fulneku.  </w:t>
      </w:r>
    </w:p>
    <w:p>
      <w:pPr/>
      <w:r>
        <w:rPr/>
        <w:t xml:space="preserve">---</w:t>
      </w:r>
    </w:p>
    <w:p>
      <w:pPr>
        <w:pStyle w:val="Heading1"/>
      </w:pPr>
      <w:r>
        <w:rPr>
          <w:sz w:val="36"/>
          <w:szCs w:val="36"/>
        </w:rPr>
        <w:t xml:space="preserve">Startovala další Studénecká pětka</w:t>
      </w:r>
    </w:p>
    <w:p>
      <w:pPr/>
      <w:r>
        <w:rPr>
          <w:b w:val="1"/>
          <w:bCs w:val="1"/>
        </w:rPr>
        <w:t xml:space="preserve">Zahradu Dělnického domu zaplnili běžci, kteří se vydali na 12. ročníky Studénecké pětky.  Vybírat mohli podle věku a fyzické zdatnosti ze tří tras.</w:t>
      </w:r>
    </w:p>
    <w:p>
      <w:pPr/>
      <w:r>
        <w:rPr/>
        <w:t xml:space="preserve">U zahrady Dělnického domu odstartoval 12. ročník Studénecké pětky, která od roku 2018 nese podtitul Memoriál Jarka “Kida” Kuncka.  </w:t>
      </w:r>
    </w:p>
    <w:p>
      <w:pPr/>
      <w:r>
        <w:rPr>
          <w:b w:val="1"/>
          <w:bCs w:val="1"/>
        </w:rPr>
        <w:t xml:space="preserve">Jan Friml, organizátor závodu: </w:t>
      </w:r>
      <w:r>
        <w:rPr/>
        <w:t xml:space="preserve">“Otcem toho závodu je právě Jarek Kuncek “Kid”, který to před 12 lety založil jako takový závod kamarádů. Takže ty první ročníky běželo deset, dvacet lidí. Časem se to vzrostlo a potom Jarek umřel a od té doby je o memoriál.”</w:t>
      </w:r>
    </w:p>
    <w:p>
      <w:pPr/>
      <w:r>
        <w:rPr/>
        <w:t xml:space="preserve">Závodu se letos zúčastnilo na 140 běžců, vybírat mohli klasicky ze tří tras. Pro děti byly připraveny dva kilometry, pak hlavní klasická pětka a ti nejzdatnější mohli zdolat 12 kilometrovou trasu s výběhem na rozhlednu Kanihůru u Bílova.   </w:t>
      </w:r>
    </w:p>
    <w:p>
      <w:pPr/>
      <w:r>
        <w:rPr>
          <w:b w:val="1"/>
          <w:bCs w:val="1"/>
        </w:rPr>
        <w:t xml:space="preserve">Jan Friml, organizátor závodu: </w:t>
      </w:r>
      <w:r>
        <w:rPr/>
        <w:t xml:space="preserve">“Běží se tady po okolí, jsou to kopečky, ta trať vypadá jednoduše, ale je to pořád nahoru dolů.” </w:t>
      </w:r>
    </w:p>
    <w:p>
      <w:pPr/>
      <w:r>
        <w:rPr>
          <w:b w:val="1"/>
          <w:bCs w:val="1"/>
        </w:rPr>
        <w:t xml:space="preserve">Pavel Rýdl, účastník běhu: </w:t>
      </w:r>
      <w:r>
        <w:rPr/>
        <w:t xml:space="preserve">“Jako rodilý Studeňák a účastník pomalu všech ročníků jsme chtěli podpořit všechny, kdo tady běhají. A také mě sem přivedla láska k běhání, neříkám, že běhám celý život, ale těch dvacet let asi ano, takže to běhání je pěkné v tom, že se člověk setkává se známými lidmi a může s nimi povykládat o všem možném.”    </w:t>
      </w:r>
    </w:p>
    <w:p>
      <w:pPr/>
      <w:r>
        <w:rPr>
          <w:b w:val="1"/>
          <w:bCs w:val="1"/>
        </w:rPr>
        <w:t xml:space="preserve">Ondřej Bartoš, účastník běhu: </w:t>
      </w:r>
      <w:r>
        <w:rPr/>
        <w:t xml:space="preserve">“Moc neběhám, ale zkusím to a zkusím vyhrát. Zvolil jsem si trasu 12 kilometrů, moc připravený nejsem, ale snad to dám.”  </w:t>
      </w:r>
    </w:p>
    <w:p>
      <w:pPr/>
      <w:r>
        <w:rPr>
          <w:b w:val="1"/>
          <w:bCs w:val="1"/>
        </w:rPr>
        <w:t xml:space="preserve">František Hlobílek, účastník běhu: </w:t>
      </w:r>
      <w:r>
        <w:rPr/>
        <w:t xml:space="preserve">“My jsme si šli zaběhat s fotbalem, ať máme fyzičku hlavně na sezonu, jsme rádi, že se z fotbalu zúčastnilo tolik lidí, a doufám, že to uběhneme. Všichni jdeme na 12 kilometrů, takže doufáme, že nám to pomůže k lepšímu výkonu.”    </w:t>
      </w:r>
    </w:p>
    <w:p>
      <w:pPr/>
      <w:r>
        <w:rPr>
          <w:b w:val="1"/>
          <w:bCs w:val="1"/>
        </w:rPr>
        <w:t xml:space="preserve">Petra Hlobilová, účastnice běhu: </w:t>
      </w:r>
      <w:r>
        <w:rPr/>
        <w:t xml:space="preserve">“Třetím rokem teprve a pět kilometrů stačí úplně.”   </w:t>
      </w:r>
    </w:p>
    <w:p>
      <w:pPr/>
      <w:r>
        <w:rPr>
          <w:b w:val="1"/>
          <w:bCs w:val="1"/>
        </w:rPr>
        <w:t xml:space="preserve">Veronika Hanzelková, účastnice běhu: </w:t>
      </w:r>
      <w:r>
        <w:rPr/>
        <w:t xml:space="preserve">“Vytáhla mě tady kolegyňka, ať si zkusíme zaběhat, ale spíše rekreačně, opravdu běhám výjimečně.”</w:t>
      </w:r>
    </w:p>
    <w:p>
      <w:pPr/>
      <w:r>
        <w:rPr>
          <w:b w:val="1"/>
          <w:bCs w:val="1"/>
        </w:rPr>
        <w:t xml:space="preserve">Jan Friml, organizátor závodu: </w:t>
      </w:r>
      <w:r>
        <w:rPr/>
        <w:t xml:space="preserve">“My se od začátku snažíme držet tu atmosféru toho závodu takovou rodinnou, takovou příjemnou, proto je tady otevřený stánek s občerstvením, je tady spousta podporovatelů krom těch běžců. A v tom závodě nejsou jen profesionální běžci, zapojují se amatéři, rekreační běžci, takže je to otevřený závod pro širokou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2026-01-03T01:12:42+01:00</dcterms:created>
  <dcterms:modified xsi:type="dcterms:W3CDTF">2026-01-03T01:12:42+01:00</dcterms:modified>
</cp:coreProperties>
</file>

<file path=docProps/custom.xml><?xml version="1.0" encoding="utf-8"?>
<Properties xmlns="http://schemas.openxmlformats.org/officeDocument/2006/custom-properties" xmlns:vt="http://schemas.openxmlformats.org/officeDocument/2006/docPropsVTypes"/>
</file>