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Trojhalí Karolina patřilo pěstounským rodinám</w:t>
      </w:r>
    </w:p>
    <w:p>
      <w:pPr/>
      <w:r>
        <w:rPr>
          <w:b w:val="1"/>
          <w:bCs w:val="1"/>
        </w:rPr>
        <w:t xml:space="preserve">Trojhalí Karolina v Ostravě patřilo už 4. ročníku akce Den rodin s otevřeným srdcem aneb Spolu ruku v ruce. Jde o setkání pro biologické a náhradní rodiny s pestrým programem, které pořádá MS kraj.</w:t>
      </w:r>
    </w:p>
    <w:p>
      <w:pPr/>
      <w:r>
        <w:rPr/>
        <w:t xml:space="preserve">MS kraj si váží pěstounů, kterých rok od roku přibývá. Pro pěstounské a náhradní rodiny proto jako poděkování každým rokem pořádá akci Spolu ruku v ruce. V Trojhalí Karolina na ně čekal bohatý program, jehož hlavní hvězdou byla Ewa Farna.</w:t>
      </w:r>
    </w:p>
    <w:p>
      <w:pPr/>
      <w:r>
        <w:rPr>
          <w:b w:val="1"/>
          <w:bCs w:val="1"/>
        </w:rPr>
        <w:t xml:space="preserve">Jiří Navrátil, náměstek hejtmana MS kraje: </w:t>
      </w:r>
      <w:r>
        <w:rPr/>
        <w:t xml:space="preserve">“Jsme na špici v rámci celé ČR a to je něco úžasného. V letošním roce evidujeme 160 přechodných pěstounů, kteří nám pomáhají s dětmi, které se dostaly do jakékoliv krize. Dneska jsme oceňovali pěstouny ať už přechodné či trvalé, kteří se rozhodli obětovat svoje srdce právě cizím dětem a musím říct, že to je vždycky moc krásné, protože to přichází přímo od veřejnosti ty návrhy pro ocenění a my z nich potom  vybíráme.” </w:t>
      </w:r>
    </w:p>
    <w:p>
      <w:pPr/>
      <w:r>
        <w:rPr/>
        <w:t xml:space="preserve">Na akci se představily i organizace, které pomáhají nejen náhradním rodinám, ale i lidem se zdravotním postižením a těm, které o ně pečují. Dvě z nich získaly od kraje darem 50 tisíc korun.</w:t>
      </w:r>
    </w:p>
    <w:p>
      <w:pPr/>
      <w:r>
        <w:rPr>
          <w:b w:val="1"/>
          <w:bCs w:val="1"/>
        </w:rPr>
        <w:t xml:space="preserve">Adam Kratochvíl, zástupce organizace Smáci: </w:t>
      </w:r>
      <w:r>
        <w:rPr/>
        <w:t xml:space="preserve">“Sdružujeme pacienty se spinální svalovou atrofií s tím, že máme zaměřenou činnost na pomoc jednak pacientům samotným nebo jejich pečujícím. Děláme ať už přechodné terapeutické pobyty pro pečující, tak naší dlouhodobou už téměř 7 roků jsou tábory, kde jezdí pacienti. Ten dar byl 50 tisíc právě na zajištění chodu toho tábora ((a za to moc děkujeme.”</w:t>
      </w:r>
    </w:p>
    <w:p>
      <w:pPr/>
      <w:r>
        <w:rPr>
          <w:b w:val="1"/>
          <w:bCs w:val="1"/>
        </w:rPr>
        <w:t xml:space="preserve">Jan Šusták, Světlo rodin: </w:t>
      </w:r>
      <w:r>
        <w:rPr/>
        <w:t xml:space="preserve">“50 tisíc poputuje na děti, které mají postižení autismu, mají ADHD, Downův syndrom a další postižení. Půjde to na různé terapie, pobyty a mnoho dalších věcí, které pomůžou těmto nemocným dětem.”</w:t>
      </w:r>
    </w:p>
    <w:p>
      <w:pPr/>
      <w:r>
        <w:rPr>
          <w:b w:val="1"/>
          <w:bCs w:val="1"/>
        </w:rPr>
        <w:t xml:space="preserve">Petra Kroutilová</w:t>
      </w:r>
      <w:r>
        <w:rPr>
          <w:b w:val="1"/>
          <w:bCs w:val="1"/>
        </w:rPr>
        <w:t xml:space="preserve">, Dětské centrum Čtyřlístek: </w:t>
      </w:r>
      <w:r>
        <w:rPr/>
        <w:t xml:space="preserve">“Děkuji zástupcům kraje, že něco takového vytvořili. Viděli jsme, že tady bylo velké množství  jak lidí z řad veřejnosti, tak i kolegů z ostatních organizací, kde jsme si mohli předat informace a nové poznatky a lidé byli velice spokojeni.” </w:t>
      </w:r>
    </w:p>
    <w:p>
      <w:pPr/>
      <w:r>
        <w:rPr>
          <w:b w:val="1"/>
          <w:bCs w:val="1"/>
        </w:rPr>
        <w:t xml:space="preserve">Tereza Bartolšicová, Sdružení pěstounů Elia: </w:t>
      </w:r>
      <w:r>
        <w:rPr/>
        <w:t xml:space="preserve">“Myslím, že to je super, že lidé se i setkají s těmi organizacemi, poznají co a jak, dozví se nové informace.”</w:t>
      </w:r>
    </w:p>
    <w:p>
      <w:pPr/>
      <w:r>
        <w:rPr/>
        <w:t xml:space="preserve">Kromě Ewy Farne vystoupil i Cirkus trochu jinak a nechyběla ani novocirkusová show a spousta her a atrakcí pro děti i dospělé.</w:t>
      </w:r>
    </w:p>
    <w:p>
      <w:pPr/>
      <w:r>
        <w:rPr/>
        <w:t xml:space="preserve">---</w:t>
      </w:r>
    </w:p>
    <w:p>
      <w:pPr>
        <w:pStyle w:val="Heading1"/>
      </w:pPr>
      <w:r>
        <w:rPr>
          <w:sz w:val="36"/>
          <w:szCs w:val="36"/>
        </w:rPr>
        <w:t xml:space="preserve">Havířov se chystá na revitalizaci lesoparku Stromovka</w:t>
      </w:r>
    </w:p>
    <w:p>
      <w:pPr/>
      <w:r>
        <w:rPr>
          <w:b w:val="1"/>
          <w:bCs w:val="1"/>
        </w:rPr>
        <w:t xml:space="preserve">Až padesát milionů korun bude radnice v Havířově investovat do revitalizace lesoparku Stromovka. Na rozsáhlý projekt získalo město dotaci z evropských fondů. Práce by měly začít v roce 2025.</w:t>
      </w:r>
    </w:p>
    <w:p>
      <w:pPr/>
      <w:r>
        <w:rPr/>
        <w:t xml:space="preserve">Lesopark Stromovka v centru Havířova je oblíbeným místem pro procházky. Hojně ho navštěvují pejskaři, rodiny s dětmi, či senioři. Radnice rozhodla, že si park zaslouží celkovou revitalizaci. V letošním roce se začne zpracovávat projektová dokumentace. </w:t>
      </w:r>
    </w:p>
    <w:p>
      <w:pPr/>
      <w:r>
        <w:rPr>
          <w:b w:val="1"/>
          <w:bCs w:val="1"/>
        </w:rPr>
        <w:t xml:space="preserve">Rosalie Seidl Pokorná, mluvčí havířovského magistrátu: </w:t>
      </w:r>
      <w:r>
        <w:rPr/>
        <w:t xml:space="preserve">“V plánu je vybudování několika nových vodních ploch, přechodových lávek, relaxačních nebo kulturních zón. Začít s pracemi by se mělo v roce 2025, výše investice bude kolem 50 milionů korun, přičemž většinu nákladů pokryjí dotace z fondů EU."</w:t>
      </w:r>
    </w:p>
    <w:p>
      <w:pPr/>
      <w:r>
        <w:rPr>
          <w:b w:val="1"/>
          <w:bCs w:val="1"/>
        </w:rPr>
        <w:t xml:space="preserve">anketa: </w:t>
      </w:r>
      <w:r>
        <w:rPr/>
        <w:t xml:space="preserve">“Chodíme tady každý den a park by se měl vylepšit. Chodí tu hodně pejskařů a mělo by to tu vypadat hezky i pro lidi, rodiny. "</w:t>
      </w:r>
    </w:p>
    <w:p>
      <w:pPr/>
      <w:r>
        <w:rPr>
          <w:b w:val="1"/>
          <w:bCs w:val="1"/>
        </w:rPr>
        <w:t xml:space="preserve">anketa: </w:t>
      </w:r>
      <w:r>
        <w:rPr/>
        <w:t xml:space="preserve">"Vím, že ten rozpočet je 50 milionů i na všechny ty prvky. I nějaký most jsem viděl, že tam má být nahoře i nějaké vodní prvky, i na cvičení pro mladé, aby neholdovali jen počítačům, tak to by bylo krásné.”</w:t>
      </w:r>
    </w:p>
    <w:p>
      <w:pPr/>
      <w:r>
        <w:rPr/>
        <w:t xml:space="preserve">Zástupci města budou chtít detailně veřejnost s projektem seznámit 2. října od 11 hodin na náměstí Republiky v rámci Mobilní radnice, kdy odpoví lidem na dotazy. Součástí budou i prezentační panely s vizualizací. Město plánuje také ještě v letošním roce zahájit revitalizaci parku za KD Radost.</w:t>
      </w:r>
      <w:br/>
    </w:p>
    <w:p>
      <w:pPr/>
      <w:r>
        <w:rPr/>
        <w:t xml:space="preserve">---</w:t>
      </w:r>
    </w:p>
    <w:p>
      <w:pPr/>
      <w:r>
        <w:rPr/>
        <w:t xml:space="preserve">Krátké zprávy,   25. 9. 2023 16 h - 1</w:t>
      </w:r>
    </w:p>
    <w:p>
      <w:pPr/>
      <w:r>
        <w:rPr/>
        <w:t xml:space="preserve">Sportovní oddíly dostanou z MS kraje finance na příští rok hned v lednu, a to díky spolupráci   kraje s Českou unií sportu.  Letos si takto na krajské dotace sáhlo již 544 klubů.  </w:t>
      </w:r>
    </w:p>
    <w:p>
      <w:pPr/>
      <w:r>
        <w:rPr/>
        <w:t xml:space="preserve">Benzín v Polsku je levnější. Také proto se u některých polských čerpacích stanic poblíž hranic s Českem se o víkendu tvořily dlouhé kolony.  Pohonné hmoty v Polsku vycházejí až o 10 korun na litr levněji, než v tuzemsku.</w:t>
      </w:r>
    </w:p>
    <w:p>
      <w:pPr/>
      <w:r>
        <w:rPr/>
        <w:t xml:space="preserve">---</w:t>
      </w:r>
    </w:p>
    <w:p>
      <w:pPr>
        <w:pStyle w:val="Heading1"/>
      </w:pPr>
      <w:r>
        <w:rPr>
          <w:sz w:val="36"/>
          <w:szCs w:val="36"/>
        </w:rPr>
        <w:t xml:space="preserve">Gymnazisté se na fóru vyslovili pro školního mazlíčka</w:t>
      </w:r>
    </w:p>
    <w:p>
      <w:pPr/>
      <w:r>
        <w:rPr>
          <w:b w:val="1"/>
          <w:bCs w:val="1"/>
        </w:rPr>
        <w:t xml:space="preserve">Na novojičínském gymnáziu proběhlo ve spolupráci se Zdravým městem Nový Jičín školní fórum. Tato aktivita dává prostor pro názory mladé generace. Studenti se vyslovili jak ke škole, tak k dění v samotném městě.</w:t>
      </w:r>
    </w:p>
    <w:p>
      <w:pPr/>
      <w:r>
        <w:rPr/>
        <w:t xml:space="preserve">Studenti novojičínského gymnázia napříč ročníky usedli na čtyři hodiny do jedné třídy, aby se vyjádřili ke své škole, a také k dění ve městě. Své pochvalné hodnocení i připomínky sepsali a následně je okomentovali během prezentace. Nejprve zhodnotili školní prostředí. </w:t>
      </w:r>
    </w:p>
    <w:p>
      <w:pPr/>
      <w:r>
        <w:rPr>
          <w:b w:val="1"/>
          <w:bCs w:val="1"/>
        </w:rPr>
        <w:t xml:space="preserve">účastníci středoškolského fóra: </w:t>
      </w:r>
    </w:p>
    <w:p>
      <w:pPr/>
      <w:r>
        <w:rPr/>
        <w:t xml:space="preserve">“Určitě se nám líbí, že se udělalo nové hřiště, celkově je tady přátelský kolektiv, i ti kantoři.”  </w:t>
      </w:r>
    </w:p>
    <w:p>
      <w:pPr/>
      <w:r>
        <w:rPr/>
        <w:t xml:space="preserve">“Návrh na zlepšení máme týkající se absence nebo viditelnosti průměru v naší třídnici.” </w:t>
      </w:r>
    </w:p>
    <w:p>
      <w:pPr/>
      <w:r>
        <w:rPr>
          <w:b w:val="1"/>
          <w:bCs w:val="1"/>
        </w:rPr>
        <w:t xml:space="preserve">Zdeněk Man, zástupce ředitele Gymnázia Nový Jičín: </w:t>
      </w:r>
      <w:r>
        <w:rPr/>
        <w:t xml:space="preserve">“Jsou to věci, o kterých určitě budeme přemýšlet a myslím si, že se žákům budeme snažit vyhovět tak, aby to pro ně bylo méně stresující a věděli, jak na tom se studiem jsou.”  </w:t>
      </w:r>
    </w:p>
    <w:p>
      <w:pPr/>
      <w:r>
        <w:rPr/>
        <w:t xml:space="preserve">Pro zpestření gymnaziálního prostředí se studenti také vyslovili pro zavedení školního mazlíčka.  </w:t>
      </w:r>
    </w:p>
    <w:p>
      <w:pPr/>
      <w:r>
        <w:rPr>
          <w:b w:val="1"/>
          <w:bCs w:val="1"/>
        </w:rPr>
        <w:t xml:space="preserve">účastníci středoškolského fóra:</w:t>
      </w:r>
    </w:p>
    <w:p>
      <w:pPr/>
      <w:r>
        <w:rPr/>
        <w:t xml:space="preserve">“Ať už je to třeba křeček nebo bychom tady mohli dostat i poníka, což je samozřejmě asi složité, ale uvidíme, jak to bude pokračovat.”      </w:t>
      </w:r>
    </w:p>
    <w:p>
      <w:pPr/>
      <w:r>
        <w:rPr>
          <w:b w:val="1"/>
          <w:bCs w:val="1"/>
        </w:rPr>
        <w:t xml:space="preserve">Zdeněk Man, zástupce ředitele Gymnázia Nový Jičín: </w:t>
      </w:r>
      <w:r>
        <w:rPr/>
        <w:t xml:space="preserve">“A ten úsměvný námět, implementace školního mazlíčka, ještě se s nimi o tom budu muset pobavit detailněji, co konkrétně mají na mysli.”  </w:t>
      </w:r>
    </w:p>
    <w:p>
      <w:pPr/>
      <w:r>
        <w:rPr/>
        <w:t xml:space="preserve">Co se týče názorů na dění ve městě, hodně se objevovalo téma kultury a úpravy nevzhledného prostoru Dolní brány.   </w:t>
      </w:r>
    </w:p>
    <w:p>
      <w:pPr/>
      <w:r>
        <w:rPr>
          <w:b w:val="1"/>
          <w:bCs w:val="1"/>
        </w:rPr>
        <w:t xml:space="preserve">Ondřej Syrovátka (ZELENÍ), 1. místostarosta Nového Jičína: </w:t>
      </w:r>
      <w:r>
        <w:rPr/>
        <w:t xml:space="preserve">“Věřím tomu, že tak inspirujeme mladé lidi k tomu, ať se trošičku více dívají kolem sebe a více přemýšlí o tom, co by se ve městě mělo změnit.”         </w:t>
      </w:r>
    </w:p>
    <w:p>
      <w:pPr/>
      <w:r>
        <w:rPr/>
        <w:t xml:space="preserve">Školní fóra se ve městě konají od roku 2018, začala na základních školách a probíhají zhruba co dva roky. </w:t>
      </w:r>
    </w:p>
    <w:p>
      <w:pPr/>
      <w:r>
        <w:rPr/>
        <w:t xml:space="preserve">---</w:t>
      </w:r>
    </w:p>
    <w:p>
      <w:pPr>
        <w:pStyle w:val="Heading1"/>
      </w:pPr>
      <w:r>
        <w:rPr>
          <w:sz w:val="36"/>
          <w:szCs w:val="36"/>
        </w:rPr>
        <w:t xml:space="preserve">BESIP na Slezské Hartě</w:t>
      </w:r>
    </w:p>
    <w:p>
      <w:pPr/>
      <w:r>
        <w:rPr>
          <w:b w:val="1"/>
          <w:bCs w:val="1"/>
        </w:rPr>
        <w:t xml:space="preserve">Do Leskovce nad Moravicí k břehům Slezské Harty se sjely školy z Bruntálska, aby se pobavily a hlavně poučily na dopravně bezpečnostní akcí BESIPu. Na připravených stanovištích si žáci mohli vyzkoušet nejen své znalosti, ale i zručnost a orientaci. Čekala je tu také i zábava.</w:t>
      </w:r>
    </w:p>
    <w:p>
      <w:pPr/>
      <w:r>
        <w:rPr/>
        <w:t xml:space="preserve"> Nejlepší dopravní výchova je taková, která probíhá přímo v terénu.</w:t>
      </w:r>
    </w:p>
    <w:p>
      <w:pPr/>
      <w:r>
        <w:rPr/>
        <w:t xml:space="preserve"> </w:t>
      </w:r>
    </w:p>
    <w:p>
      <w:pPr/>
      <w:r>
        <w:rPr>
          <w:b w:val="1"/>
          <w:bCs w:val="1"/>
        </w:rPr>
        <w:t xml:space="preserve">Pavel Blahuta, krajský koordinátor BESIP: </w:t>
      </w:r>
      <w:r>
        <w:rPr/>
        <w:t xml:space="preserve">„Dneska tady máme akci, zaměřenou na výuku dopravní výchovy, resp. Připomenutí všech povinností dětí v roli chodce a cyklisty. Máme začátek školního roku, toto období je pravidelně problematické, protože děti jsou nepozorné, řidiči také. Snažíme se tedy připomenout všechna ta pravidla a povinnosti, které musíme dodržovat při pohybu. Máme tady dopoledne pro školy, pro 3 místní školy. To znamená, děti přijdou, vyzkouší si, máme tady 3 stanoviště ve spolupráci společně s městským úřadem a s policií ČR, zažívají různé aktivity, snažíme se je edukovat a připravit do toho školního procesu.“</w:t>
      </w:r>
    </w:p>
    <w:p>
      <w:pPr/>
      <w:r>
        <w:rPr/>
        <w:t xml:space="preserve"> </w:t>
      </w:r>
    </w:p>
    <w:p>
      <w:pPr/>
      <w:r>
        <w:rPr>
          <w:b w:val="1"/>
          <w:bCs w:val="1"/>
        </w:rPr>
        <w:t xml:space="preserve">Anketa„ školáci Bruntálska:</w:t>
      </w:r>
      <w:r>
        <w:rPr/>
        <w:t xml:space="preserve"> "Dobrá, tak mě se asi líbilo nejvíc, jak jsme se mohli vyfotit u policejního auta.“</w:t>
      </w:r>
    </w:p>
    <w:p>
      <w:pPr/>
      <w:r>
        <w:rPr/>
        <w:t xml:space="preserve"> </w:t>
      </w:r>
    </w:p>
    <w:p>
      <w:pPr/>
      <w:r>
        <w:rPr/>
        <w:t xml:space="preserve">„Mě se nejvíc líbilo, jak nám pán vyprávěl, jak se má chodit po chodníku.“</w:t>
      </w:r>
    </w:p>
    <w:p>
      <w:pPr/>
      <w:r>
        <w:rPr/>
        <w:t xml:space="preserve"> </w:t>
      </w:r>
    </w:p>
    <w:p>
      <w:pPr/>
      <w:r>
        <w:rPr/>
        <w:t xml:space="preserve">„Nejvíc se mi líbilo kolo štěstí. Jo, všechno jsem zvládl.“</w:t>
      </w:r>
    </w:p>
    <w:p>
      <w:pPr/>
      <w:r>
        <w:rPr/>
        <w:t xml:space="preserve"> </w:t>
      </w:r>
    </w:p>
    <w:p>
      <w:pPr/>
      <w:r>
        <w:rPr/>
        <w:t xml:space="preserve">„Těším se na tu jízdu na kole.“</w:t>
      </w:r>
    </w:p>
    <w:p>
      <w:pPr/>
      <w:r>
        <w:rPr/>
        <w:t xml:space="preserve"> Děti nejvíce zaujala i pobavila simulace opilosti a drogového opojení.</w:t>
      </w:r>
    </w:p>
    <w:p>
      <w:pPr/>
      <w:r>
        <w:rPr/>
        <w:t xml:space="preserve"> </w:t>
      </w:r>
    </w:p>
    <w:p>
      <w:pPr/>
      <w:r>
        <w:rPr>
          <w:b w:val="1"/>
          <w:bCs w:val="1"/>
        </w:rPr>
        <w:t xml:space="preserve">Pavel Blahuta, krajský koordinátor BESIP:</w:t>
      </w:r>
      <w:r>
        <w:rPr/>
        <w:t xml:space="preserve"> „Máme tady opilecké brýle, které simulují vliv alkoholu. Statistiky ukazují, že ve 12. roku života děti zažívají první opilost. Je to nějaká informace, aby si dokázali uvědomit, jaký je to stav, jaké to má vlivy na chování.“</w:t>
      </w:r>
    </w:p>
    <w:p>
      <w:pPr/>
      <w:r>
        <w:rPr/>
        <w:t xml:space="preserve"> </w:t>
      </w:r>
    </w:p>
    <w:p>
      <w:pPr/>
      <w:r>
        <w:rPr>
          <w:b w:val="1"/>
          <w:bCs w:val="1"/>
        </w:rPr>
        <w:t xml:space="preserve">Anketa„ školáci Bruntálska: </w:t>
      </w:r>
      <w:r>
        <w:rPr/>
        <w:t xml:space="preserve">„Tak mě se asi nejvíce líbily brýle, obzvláště alkohol.“</w:t>
      </w:r>
    </w:p>
    <w:p>
      <w:pPr/>
      <w:r>
        <w:rPr/>
        <w:t xml:space="preserve"> </w:t>
      </w:r>
    </w:p>
    <w:p>
      <w:pPr/>
      <w:r>
        <w:rPr/>
        <w:t xml:space="preserve">„Mě se asi nejvíc líbily ty brýle s alkoholem.“</w:t>
      </w:r>
    </w:p>
    <w:p>
      <w:pPr/>
      <w:r>
        <w:rPr/>
        <w:t xml:space="preserve"> </w:t>
      </w:r>
    </w:p>
    <w:p>
      <w:pPr/>
      <w:r>
        <w:rPr/>
        <w:t xml:space="preserve">„Nejvíc se mi líbily ty drogy, jak jsme tam chodili s tím.“</w:t>
      </w:r>
    </w:p>
    <w:p>
      <w:pPr/>
      <w:r>
        <w:rPr/>
        <w:t xml:space="preserve"> </w:t>
      </w:r>
    </w:p>
    <w:p>
      <w:pPr/>
      <w:r>
        <w:rPr/>
        <w:t xml:space="preserve">„Byly hodně skvělý ty brýle s tím alkoholem a drogami.“</w:t>
      </w:r>
    </w:p>
    <w:p>
      <w:pPr/>
      <w:r>
        <w:rPr/>
        <w:t xml:space="preserve"> Děti si prověřily své znalosti a vyzkoušeli i ztíženou jízdu na kolech. Tato akce BESIP nebyla poslední, bude postupně pořádána i pro další školy.</w:t>
      </w:r>
    </w:p>
    <w:p>
      <w:pPr/>
      <w:r>
        <w:rPr/>
        <w:t xml:space="preserve">---</w:t>
      </w:r>
    </w:p>
    <w:p>
      <w:pPr/>
      <w:r>
        <w:rPr/>
        <w:t xml:space="preserve">Krátké zprávy, 25. 9. 2023 16 h - 2</w:t>
      </w:r>
    </w:p>
    <w:p>
      <w:pPr/>
      <w:r>
        <w:rPr/>
        <w:t xml:space="preserve">Fakulta strojní VŠB-TUO  jako jediná vysoká škola v Česku nabízí uchazečům studium zaměřené na aditivní technologie. Do nového programu v magisterském studiu se tak mohou hlásit zájemci do 13. října.  Výuka tak studentům začne jen s drobným zpožděním.</w:t>
      </w:r>
    </w:p>
    <w:p>
      <w:pPr/>
      <w:r>
        <w:rPr/>
        <w:t xml:space="preserve">Národní divadlo moravskoslezské obdrželo 4 nominace na cenu Thálie. Michaela Zajmi  v kategorii opera, Francesco Fasano v kategorii balet,  Michaela Horká a Tomáš Savka v kategorii muzikál.   Cenu za celoživotní mistrovství v činohře převezme pan Stanislav Šárský.  </w:t>
      </w:r>
    </w:p>
    <w:p>
      <w:pPr/>
      <w:r>
        <w:rPr/>
        <w:t xml:space="preserve">---</w:t>
      </w:r>
    </w:p>
    <w:p>
      <w:pPr>
        <w:pStyle w:val="Heading1"/>
      </w:pPr>
      <w:r>
        <w:rPr>
          <w:sz w:val="36"/>
          <w:szCs w:val="36"/>
        </w:rPr>
        <w:t xml:space="preserve">Češi smetli Rakousko a vykročili na domácím ME za medailí</w:t>
      </w:r>
    </w:p>
    <w:p>
      <w:pPr/>
      <w:r>
        <w:rPr>
          <w:b w:val="1"/>
          <w:bCs w:val="1"/>
        </w:rPr>
        <w:t xml:space="preserve">Českým baseballistům se ještě nikdy v historii nepodařilo získat na evropském šampionátu medaili. Změnit by to chtěli právě teď na mistrovství Evropy v domácím prostředí. A vykročili nadějně: v úvodním zápase v Ostravě porazili Rakousko 9:0.</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t xml:space="preserve">A začátek vyšel výborně. Favorizovaní Češi vůbec nepustili  svého rakouského soupeře do skórovací pozice, nasypali mu devět bodů včetně  dvou homerunů a v klidu dokráčeli k vítězství 9:0.</w:t>
      </w:r>
    </w:p>
    <w:p>
      <w:pPr/>
      <w:r>
        <w:rPr>
          <w:b w:val="1"/>
          <w:bCs w:val="1"/>
        </w:rPr>
        <w:t xml:space="preserve">Daniel Vavruša, baseballista ČR:</w:t>
      </w:r>
      <w:r>
        <w:rPr/>
        <w:t xml:space="preserve"> „Nebylo jednoduché jít do  zápasu v roli favorita, ale zvládli jsme to. Výsledek je jasný, ale  Rakušané nebyli vůbec špatní. Jsme rádi, že jsme vyhráli s nulou.“</w:t>
      </w:r>
    </w:p>
    <w:p>
      <w:pPr/>
      <w:r>
        <w:rPr>
          <w:b w:val="1"/>
          <w:bCs w:val="1"/>
        </w:rPr>
        <w:t xml:space="preserve">Pavel Chadim, trenér baseballistů ČR:</w:t>
      </w:r>
      <w:r>
        <w:rPr/>
        <w:t xml:space="preserve"> „Všichni mluví o první  medaili z mistrovství Evropy, ale my se teď musíme soustředit na základní  skupinu. Až ji zvládneme s postupem, můžeme si stanovit další cíle.“</w:t>
      </w:r>
    </w:p>
    <w:p>
      <w:pPr/>
      <w:r>
        <w:rPr>
          <w:b w:val="1"/>
          <w:bCs w:val="1"/>
        </w:rPr>
        <w:t xml:space="preserve">Stanislav Folwarczny (ODS), náměstek hejtmana MS kraje:</w:t>
      </w:r>
      <w:r>
        <w:rPr/>
        <w:t xml:space="preserve"> "Jsme rádi, že jsme tak významnou akci získali pro MS kraj a věříme, že naši baseballisté dojdou až do finále."</w:t>
      </w:r>
    </w:p>
    <w:p>
      <w:pPr/>
      <w:r>
        <w:rPr/>
        <w:t xml:space="preserve">Čeští baseballisté odehrají v Ostravě ještě dva zápasy  proti Řecku a Španělsku, pro další pokračování turnaje se přestěhují do Brna.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2026-01-15T11:09:44+01:00</dcterms:created>
  <dcterms:modified xsi:type="dcterms:W3CDTF">2026-01-15T11:09:44+01:00</dcterms:modified>
</cp:coreProperties>
</file>

<file path=docProps/custom.xml><?xml version="1.0" encoding="utf-8"?>
<Properties xmlns="http://schemas.openxmlformats.org/officeDocument/2006/custom-properties" xmlns:vt="http://schemas.openxmlformats.org/officeDocument/2006/docPropsVTypes"/>
</file>