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Postrach slezskoostravských zahrad je za mřížemi</w:t>
      </w:r>
    </w:p>
    <w:p>
      <w:pPr/>
      <w:r>
        <w:rPr>
          <w:b w:val="1"/>
          <w:bCs w:val="1"/>
        </w:rPr>
        <w:t xml:space="preserve">Teď potěšíme obyvatele Slezské Ostravy. Právě tam totiž od jara řádil zloděj, který se specializoval na zahrady rodinných domků a bral vše, co se dá zpeněžit. Policisté jej v minulých dnech zadrželi a na trest si počká ve vězení.</w:t>
      </w:r>
    </w:p>
    <w:p>
      <w:pPr/>
      <w:r>
        <w:rPr/>
        <w:t xml:space="preserve">V dubnu se začaly ve Slezské Ostravě množit krádeže, které měly podobný modus operandi. Zloděj se různými způsoby dostal na zahrady rodinných domků a kradl všechno, na co přišel. </w:t>
      </w:r>
    </w:p>
    <w:p>
      <w:pPr/>
      <w:r>
        <w:rPr>
          <w:b w:val="1"/>
          <w:bCs w:val="1"/>
        </w:rPr>
        <w:t xml:space="preserve">Eva Michalíková, mluvčí PČR Ostrava: </w:t>
      </w:r>
      <w:r>
        <w:rPr/>
        <w:t xml:space="preserve">"V některých  případech využil otevřených branek nebo mobilního oplocení. Jakmile tam byla překážka v podobě  zámku, neodradilo ho to a za použití hrubé sily na pozemek či do domu vniknul."</w:t>
      </w:r>
    </w:p>
    <w:p>
      <w:pPr/>
      <w:r>
        <w:rPr/>
        <w:t xml:space="preserve">Řádil v Michálkovicích, Radvanicích nebo Heřmanicích. Ukradl obrazy, stolní hodiny,  elektrické kolo, desítky hodinek či platební kartu, ale také motorovou pilu, sekeru či  elektrické ruční míchadlo. Policisté postupně nastřádali důkazy, které je dovedli až k pachateli.</w:t>
      </w:r>
    </w:p>
    <w:p>
      <w:pPr/>
      <w:r>
        <w:rPr>
          <w:b w:val="1"/>
          <w:bCs w:val="1"/>
        </w:rPr>
        <w:t xml:space="preserve">Eva Michalíková, mluvčí PČR Ostrava:</w:t>
      </w:r>
      <w:r>
        <w:rPr/>
        <w:t xml:space="preserve"> "Kriminalisté ze Slezské Ostravy postupně střádali důkazy, vyhodnocovali zajištěné stopy a díky  operativní činnosti ztotožnili možného pachatele. Vzhledem k tomu, že se jednalo o muže na  pohybu, byl vydán předchozí souhlas s jeho zadržením."</w:t>
      </w:r>
    </w:p>
    <w:p>
      <w:pPr/>
      <w:r>
        <w:rPr/>
        <w:t xml:space="preserve">V této souvislosti policisté připomínají majitelům domů obezřetnost.</w:t>
      </w:r>
    </w:p>
    <w:p>
      <w:pPr/>
      <w:r>
        <w:rPr>
          <w:b w:val="1"/>
          <w:bCs w:val="1"/>
        </w:rPr>
        <w:t xml:space="preserve">Pavla Procházková, mluvčí PČR Ostrava: </w:t>
      </w:r>
      <w:r>
        <w:rPr/>
        <w:t xml:space="preserve">"Tímto bychom chtěli znovu apelovat na majitele rodinných domů, aby své branky zamykali  a chránili svůj majetek. I přesto, že máte auto zaparkované na svém pozemku, tak ho řádně  zabezpečte, zkontrolujte a nenechávejte v něm žádné cenné věci, ani klíče. Auto není trezor."</w:t>
      </w:r>
    </w:p>
    <w:p>
      <w:pPr/>
      <w:r>
        <w:rPr/>
        <w:t xml:space="preserve">V tomto případě už pachatel sedí za mřížemi pro předchozí trestnou činnost. Čeká ho ale další soud, kde mu hrozí až 5 let vězení. </w:t>
      </w:r>
    </w:p>
    <w:p>
      <w:pPr/>
      <w:r>
        <w:rPr/>
        <w:t xml:space="preserve">---</w:t>
      </w:r>
    </w:p>
    <w:p>
      <w:pPr>
        <w:pStyle w:val="Heading1"/>
      </w:pPr>
      <w:r>
        <w:rPr>
          <w:sz w:val="36"/>
          <w:szCs w:val="36"/>
        </w:rPr>
        <w:t xml:space="preserve">Trojhalí Karolina patřilo pěstounským rodinám</w:t>
      </w:r>
    </w:p>
    <w:p>
      <w:pPr/>
      <w:r>
        <w:rPr>
          <w:b w:val="1"/>
          <w:bCs w:val="1"/>
        </w:rPr>
        <w:t xml:space="preserve">Trojhalí Karolina v Ostravě patřilo už 4. ročníku akce Den rodin s otevřeným srdcem aneb Spolu ruku v ruce. Jde o setkání pro biologické a náhradní rodiny s pestrým programem, které pořádá MS kraj.</w:t>
      </w:r>
    </w:p>
    <w:p>
      <w:pPr/>
      <w:r>
        <w:rPr/>
        <w:t xml:space="preserve">MS kraj si váží pěstounů, kterých rok od roku přibývá. Pro pěstounské a náhradní rodiny proto jako poděkování každým rokem pořádá akci Spolu ruku v ruce. V Trojhalí Karolina na ně čekal bohatý program, jehož hlavní hvězdou byla Ewa Farna.</w:t>
      </w:r>
    </w:p>
    <w:p>
      <w:pPr/>
      <w:r>
        <w:rPr>
          <w:b w:val="1"/>
          <w:bCs w:val="1"/>
        </w:rPr>
        <w:t xml:space="preserve">Jiří Navrátil, náměstek hejtmana MS kraje: </w:t>
      </w:r>
      <w:r>
        <w:rPr/>
        <w:t xml:space="preserve">“Jsme na špici v rámci celé ČR a to je něco úžasného. V letošním roce evidujeme 160 přechodných pěstounů, kteří nám pomáhají s dětmi, které se dostaly do jakékoliv krize. Dneska jsme oceňovali pěstouny ať už přechodné či trvalé, kteří se rozhodli obětovat svoje srdce právě cizím dětem a musím říct, že to je vždycky moc krásné, protože to přichází přímo od veřejnosti ty návrhy pro ocenění a my z nich potom  vybíráme.” </w:t>
      </w:r>
    </w:p>
    <w:p>
      <w:pPr/>
      <w:r>
        <w:rPr/>
        <w:t xml:space="preserve">Na akci se představily i organizace, které pomáhají nejen náhradním rodinám, ale i lidem se zdravotním postižením a těm, které o ně pečují. Dvě z nich získaly od kraje darem 50 tisíc korun.</w:t>
      </w:r>
    </w:p>
    <w:p>
      <w:pPr/>
      <w:r>
        <w:rPr>
          <w:b w:val="1"/>
          <w:bCs w:val="1"/>
        </w:rPr>
        <w:t xml:space="preserve">Adam Kratochvíl, zástupce organizace Smáci: </w:t>
      </w:r>
      <w:r>
        <w:rPr/>
        <w:t xml:space="preserve">“Sdružujeme pacienty se spinální svalovou atrofií s tím, že máme zaměřenou činnost na pomoc jednak pacientům samotným nebo jejich pečujícím. Děláme ať už přechodné terapeutické pobyty pro pečující, tak naší dlouhodobou už téměř 7 roků jsou tábory, kde jezdí pacienti. Ten dar byl 50 tisíc právě na zajištění chodu toho tábora ((a za to moc děkujeme.”</w:t>
      </w:r>
    </w:p>
    <w:p>
      <w:pPr/>
      <w:r>
        <w:rPr>
          <w:b w:val="1"/>
          <w:bCs w:val="1"/>
        </w:rPr>
        <w:t xml:space="preserve">Jan Šusták, Světlo rodin: </w:t>
      </w:r>
      <w:r>
        <w:rPr/>
        <w:t xml:space="preserve">“50 tisíc poputuje na děti, které mají postižení autismu, mají ADHD, Downův syndrom a další postižení. Půjde to na různé terapie, pobyty a mnoho dalších věcí, které pomůžou těmto nemocným dětem.”</w:t>
      </w:r>
    </w:p>
    <w:p>
      <w:pPr/>
      <w:r>
        <w:rPr>
          <w:b w:val="1"/>
          <w:bCs w:val="1"/>
        </w:rPr>
        <w:t xml:space="preserve">Petra Kroutilová</w:t>
      </w:r>
      <w:r>
        <w:rPr>
          <w:b w:val="1"/>
          <w:bCs w:val="1"/>
        </w:rPr>
        <w:t xml:space="preserve">, Dětské centrum Čtyřlístek: </w:t>
      </w:r>
      <w:r>
        <w:rPr/>
        <w:t xml:space="preserve">“Děkuji zástupcům kraje, že něco takového vytvořili. Viděli jsme, že tady bylo velké množství  jak lidí z řad veřejnosti, tak i kolegů z ostatních organizací, kde jsme si mohli předat informace a nové poznatky a lidé byli velice spokojeni.” </w:t>
      </w:r>
    </w:p>
    <w:p>
      <w:pPr/>
      <w:r>
        <w:rPr>
          <w:b w:val="1"/>
          <w:bCs w:val="1"/>
        </w:rPr>
        <w:t xml:space="preserve">Tereza Bartolšicová, Sdružení pěstounů Elia: </w:t>
      </w:r>
      <w:r>
        <w:rPr/>
        <w:t xml:space="preserve">“Myslím, že to je super, že lidé se i setkají s těmi organizacemi, poznají co a jak, dozví se nové informace.”</w:t>
      </w:r>
    </w:p>
    <w:p>
      <w:pPr/>
      <w:r>
        <w:rPr/>
        <w:t xml:space="preserve">Kromě Ewy Farne vystoupil i Cirkus trochu jinak a nechyběla ani novocirkusová show a spousta her a atrakcí pro děti i dospělé.</w:t>
      </w:r>
    </w:p>
    <w:p>
      <w:pPr/>
      <w:r>
        <w:rPr/>
        <w:t xml:space="preserve">---</w:t>
      </w:r>
    </w:p>
    <w:p>
      <w:pPr/>
      <w:r>
        <w:rPr/>
        <w:t xml:space="preserve">Krátké zprávy,  25. 9. 2023 17 h - 1</w:t>
      </w:r>
    </w:p>
    <w:p>
      <w:pPr/>
      <w:r>
        <w:rPr/>
        <w:t xml:space="preserve">Ostrava v rámci ozdravných pobytů zvyšuje příspěvek na jedno dítě. Speciální městský fond, který přispívá ostravským dětem základních a mateřských škol na pobyty na čerstvém vzduchu, existuje v Ostravě již od roku 2010.  Aktuálně se příspěvek zvyšuje na jedno dítě a pobyt z 6 na 7,5 tisíce korun.  </w:t>
      </w:r>
    </w:p>
    <w:p>
      <w:pPr/>
      <w:r>
        <w:rPr/>
        <w:t xml:space="preserve">Ostrava se stane na několik dní opět centrem evropského loutkářství. 14. ročník Spectaculo Interesse je jeden z největších tuzemských loutkářských festivalů. V Ostravě proběhne od 1. do 6. října.</w:t>
      </w:r>
    </w:p>
    <w:p>
      <w:pPr/>
      <w:r>
        <w:rPr/>
        <w:t xml:space="preserve">---</w:t>
      </w:r>
    </w:p>
    <w:p>
      <w:pPr>
        <w:pStyle w:val="Heading1"/>
      </w:pPr>
      <w:r>
        <w:rPr>
          <w:sz w:val="36"/>
          <w:szCs w:val="36"/>
        </w:rPr>
        <w:t xml:space="preserve">Havířov se chystá na revitalizaci lesoparku Stromovka</w:t>
      </w:r>
    </w:p>
    <w:p>
      <w:pPr/>
      <w:r>
        <w:rPr>
          <w:b w:val="1"/>
          <w:bCs w:val="1"/>
        </w:rPr>
        <w:t xml:space="preserve">Až padesát milionů korun bude radnice v Havířově investovat do revitalizace lesoparku Stromovka. Na rozsáhlý projekt získalo město dotaci z evropských fondů. Práce by měly začít v roce 2025.</w:t>
      </w:r>
    </w:p>
    <w:p>
      <w:pPr/>
      <w:r>
        <w:rPr/>
        <w:t xml:space="preserve">Lesopark Stromovka v centru Havířova je oblíbeným místem pro procházky. Hojně ho navštěvují pejskaři, rodiny s dětmi, či senioři. Radnice rozhodla, že si park zaslouží celkovou revitalizaci. V letošním roce se začne zpracovávat projektová dokumentace. </w:t>
      </w:r>
    </w:p>
    <w:p>
      <w:pPr/>
      <w:r>
        <w:rPr>
          <w:b w:val="1"/>
          <w:bCs w:val="1"/>
        </w:rPr>
        <w:t xml:space="preserve">Rosalie Seidl Pokorná, mluvčí havířovského magistrátu: </w:t>
      </w:r>
      <w:r>
        <w:rPr/>
        <w:t xml:space="preserve">“V plánu je vybudování několika nových vodních ploch, přechodových lávek, relaxačních nebo kulturních zón. Začít s pracemi by se mělo v roce 2025, výše investice bude kolem 50 milionů korun, přičemž většinu nákladů pokryjí dotace z fondů EU."</w:t>
      </w:r>
    </w:p>
    <w:p>
      <w:pPr/>
      <w:r>
        <w:rPr>
          <w:b w:val="1"/>
          <w:bCs w:val="1"/>
        </w:rPr>
        <w:t xml:space="preserve">anketa: </w:t>
      </w:r>
      <w:r>
        <w:rPr/>
        <w:t xml:space="preserve">“Chodíme tady každý den a park by se měl vylepšit. Chodí tu hodně pejskařů a mělo by to tu vypadat hezky i pro lidi, rodiny. "</w:t>
      </w:r>
    </w:p>
    <w:p>
      <w:pPr/>
      <w:r>
        <w:rPr>
          <w:b w:val="1"/>
          <w:bCs w:val="1"/>
        </w:rPr>
        <w:t xml:space="preserve">anketa: </w:t>
      </w:r>
      <w:r>
        <w:rPr/>
        <w:t xml:space="preserve">"Vím, že ten rozpočet je 50 milionů i na všechny ty prvky. I nějaký most jsem viděl, že tam má být nahoře i nějaké vodní prvky, i na cvičení pro mladé, aby neholdovali jen počítačům, tak to by bylo krásné.”</w:t>
      </w:r>
    </w:p>
    <w:p>
      <w:pPr/>
      <w:r>
        <w:rPr/>
        <w:t xml:space="preserve">Zástupci města budou chtít detailně veřejnost s projektem seznámit 2. října od 11 hodin na náměstí Republiky v rámci Mobilní radnice, kdy odpoví lidem na dotazy. Součástí budou i prezentační panely s vizualizací. Město plánuje také ještě v letošním roce zahájit revitalizaci parku za KD Radost. </w:t>
      </w:r>
    </w:p>
    <w:p>
      <w:pPr/>
      <w:r>
        <w:rPr/>
        <w:t xml:space="preserve">---</w:t>
      </w:r>
    </w:p>
    <w:p>
      <w:pPr>
        <w:pStyle w:val="Heading1"/>
      </w:pPr>
      <w:r>
        <w:rPr>
          <w:sz w:val="36"/>
          <w:szCs w:val="36"/>
        </w:rPr>
        <w:t xml:space="preserve">Gymnazisté se na fóru vyslovili pro školního mazlíčka</w:t>
      </w:r>
    </w:p>
    <w:p>
      <w:pPr/>
      <w:r>
        <w:rPr>
          <w:b w:val="1"/>
          <w:bCs w:val="1"/>
        </w:rPr>
        <w:t xml:space="preserve">Na novojičínském gymnáziu proběhlo ve spolupráci se Zdravým městem Nový Jičín školní fórum. Tato aktivita dává prostor pro názory mladé generace. Studenti se vyslovili jak ke škole, tak k dění v samotném městě.</w:t>
      </w:r>
    </w:p>
    <w:p>
      <w:pPr/>
      <w:r>
        <w:rPr/>
        <w:t xml:space="preserve">Studenti novojičínského gymnázia napříč ročníky usedli na čtyři hodiny do jedné třídy, aby se vyjádřili ke své škole, a také k dění ve městě. Své pochvalné hodnocení i připomínky sepsali a následně je okomentovali během prezentace. Nejprve zhodnotili školní prostředí. </w:t>
      </w:r>
    </w:p>
    <w:p>
      <w:pPr/>
      <w:r>
        <w:rPr>
          <w:b w:val="1"/>
          <w:bCs w:val="1"/>
        </w:rPr>
        <w:t xml:space="preserve">účastníci středoškolského fóra: </w:t>
      </w:r>
    </w:p>
    <w:p>
      <w:pPr/>
      <w:r>
        <w:rPr/>
        <w:t xml:space="preserve">“Určitě se nám líbí, že se udělalo nové hřiště, celkově je tady přátelský kolektiv, i ti kantoři.”  </w:t>
      </w:r>
    </w:p>
    <w:p>
      <w:pPr/>
      <w:r>
        <w:rPr/>
        <w:t xml:space="preserve">“Návrh na zlepšení máme týkající se absence nebo viditelnosti průměru v naší třídnici.” </w:t>
      </w:r>
    </w:p>
    <w:p>
      <w:pPr/>
      <w:r>
        <w:rPr>
          <w:b w:val="1"/>
          <w:bCs w:val="1"/>
        </w:rPr>
        <w:t xml:space="preserve">Zdeněk Man, zástupce ředitele Gymnázia Nový Jičín: </w:t>
      </w:r>
      <w:r>
        <w:rPr/>
        <w:t xml:space="preserve">“Jsou to věci, o kterých určitě budeme přemýšlet a myslím si, že se žákům budeme snažit vyhovět tak, aby to pro ně bylo méně stresující a věděli, jak na tom se studiem jsou.”  </w:t>
      </w:r>
    </w:p>
    <w:p>
      <w:pPr/>
      <w:r>
        <w:rPr/>
        <w:t xml:space="preserve">Pro zpestření gymnaziálního prostředí se studenti také vyslovili pro zavedení školního mazlíčka.  </w:t>
      </w:r>
    </w:p>
    <w:p>
      <w:pPr/>
      <w:r>
        <w:rPr>
          <w:b w:val="1"/>
          <w:bCs w:val="1"/>
        </w:rPr>
        <w:t xml:space="preserve">účastníci středoškolského fóra:</w:t>
      </w:r>
    </w:p>
    <w:p>
      <w:pPr/>
      <w:r>
        <w:rPr/>
        <w:t xml:space="preserve">“Ať už je to třeba křeček nebo bychom tady mohli dostat i poníka, což je samozřejmě asi složité, ale uvidíme, jak to bude pokračovat.”      </w:t>
      </w:r>
    </w:p>
    <w:p>
      <w:pPr/>
      <w:r>
        <w:rPr>
          <w:b w:val="1"/>
          <w:bCs w:val="1"/>
        </w:rPr>
        <w:t xml:space="preserve">Zdeněk Man, zástupce ředitele Gymnázia Nový Jičín: </w:t>
      </w:r>
      <w:r>
        <w:rPr/>
        <w:t xml:space="preserve">“A ten úsměvný námět, implementace školního mazlíčka, ještě se s nimi o tom budu muset pobavit detailněji, co konkrétně mají na mysli.”  </w:t>
      </w:r>
    </w:p>
    <w:p>
      <w:pPr/>
      <w:r>
        <w:rPr/>
        <w:t xml:space="preserve">Co se týče názorů na dění ve městě, hodně se objevovalo téma kultury a úpravy nevzhledného prostoru Dolní brány.   </w:t>
      </w:r>
    </w:p>
    <w:p>
      <w:pPr/>
      <w:r>
        <w:rPr>
          <w:b w:val="1"/>
          <w:bCs w:val="1"/>
        </w:rPr>
        <w:t xml:space="preserve">Ondřej Syrovátka (ZELENÍ), 1. místostarosta Nového Jičína: </w:t>
      </w:r>
      <w:r>
        <w:rPr/>
        <w:t xml:space="preserve">“Věřím tomu, že tak inspirujeme mladé lidi k tomu, ať se trošičku více dívají kolem sebe a více přemýšlí o tom, co by se ve městě mělo změnit.”         </w:t>
      </w:r>
    </w:p>
    <w:p>
      <w:pPr/>
      <w:r>
        <w:rPr/>
        <w:t xml:space="preserve">Školní fóra se ve městě konají od roku 2018, začala na základních školách a probíhají zhruba co dva roky. </w:t>
      </w:r>
    </w:p>
    <w:p>
      <w:pPr/>
      <w:r>
        <w:rPr/>
        <w:t xml:space="preserve">---</w:t>
      </w:r>
    </w:p>
    <w:p>
      <w:pPr/>
      <w:r>
        <w:rPr/>
        <w:t xml:space="preserve">Krátké zprávy, 25. 9. 2023 17 h - 1</w:t>
      </w:r>
    </w:p>
    <w:p>
      <w:pPr/>
      <w:r>
        <w:rPr/>
        <w:t xml:space="preserve">Fakulta strojní VŠB-TUO  jako jediná vysoká škola v Česku nabízí uchazečům studium zaměřené na aditivní technologie. Do nového programu v magisterském studiu se tak mohou hlásit zájemci do 13. října.  Výuka tak studentům začne jen s drobným zpožděním.</w:t>
      </w:r>
    </w:p>
    <w:p>
      <w:pPr/>
      <w:r>
        <w:rPr/>
        <w:t xml:space="preserve">Národní divadlo moravskoslezské obdrželo 4 nominace na cenu Thálie. Michaela Zajmi  v kategorii opera, Francesco Fasano v kategorii balet,  Michaela Horká a Tomáš Savka v kategorii muzikál.   Cenu za celoživotní mistrovství v činohře převezme pan Stanislav Šárský.  </w:t>
      </w:r>
    </w:p>
    <w:p>
      <w:pPr/>
      <w:r>
        <w:rPr/>
        <w:t xml:space="preserve">---</w:t>
      </w:r>
    </w:p>
    <w:p>
      <w:pPr>
        <w:pStyle w:val="Heading1"/>
      </w:pPr>
      <w:r>
        <w:rPr>
          <w:sz w:val="36"/>
          <w:szCs w:val="36"/>
        </w:rPr>
        <w:t xml:space="preserve">Češi smetli Rakousko a vykročili na domácím ME za medailí</w:t>
      </w:r>
    </w:p>
    <w:p>
      <w:pPr/>
      <w:r>
        <w:rPr>
          <w:b w:val="1"/>
          <w:bCs w:val="1"/>
        </w:rPr>
        <w:t xml:space="preserve">Českým baseballistům se ještě nikdy v historii nepodařilo získat na evropském šampionátu medaili. Změnit by to chtěli právě teď na mistrovství Evropy v domácím prostředí. A vykročili nadějně: v úvodním zápase v Ostravě porazili Rakousko 9:0.</w:t>
      </w:r>
    </w:p>
    <w:p>
      <w:pPr/>
      <w:r>
        <w:rPr/>
        <w:t xml:space="preserve">Na dva tisíce fanoušků zaplnilo Arrows Park v Ostravě –  Porubě, aby podpořilo český tým v cestě za medailí. Baseballisté si  získali spoustu nových příznivců skvělým vystoupením na letošním World Baseball  Clasik v Japonsku.</w:t>
      </w:r>
    </w:p>
    <w:p>
      <w:pPr/>
      <w:r>
        <w:rPr>
          <w:b w:val="1"/>
          <w:bCs w:val="1"/>
        </w:rPr>
        <w:t xml:space="preserve">Martin Červenka, baseballista ČR:</w:t>
      </w:r>
      <w:r>
        <w:rPr/>
        <w:t xml:space="preserve"> „Na World Baseball Clasik  jsme se neztratili a myslím, že zkušenosti z tohoto turnaje můžeme na  mistrovství Evropy zúročit. Věřím, že letos v domácím prostředí uspějeme.“</w:t>
      </w:r>
    </w:p>
    <w:p>
      <w:pPr/>
      <w:r>
        <w:rPr/>
        <w:t xml:space="preserve">A začátek vyšel výborně. Favorizovaní Češi vůbec nepustili  svého rakouského soupeře do skórovací pozice, nasypali mu devět bodů včetně  dvou homerunů a v klidu dokráčeli k vítězství 9:0.</w:t>
      </w:r>
    </w:p>
    <w:p>
      <w:pPr/>
      <w:r>
        <w:rPr>
          <w:b w:val="1"/>
          <w:bCs w:val="1"/>
        </w:rPr>
        <w:t xml:space="preserve">Daniel Vavruša, baseballista ČR:</w:t>
      </w:r>
      <w:r>
        <w:rPr/>
        <w:t xml:space="preserve"> „Nebylo jednoduché jít do  zápasu v roli favorita, ale zvládli jsme to. Výsledek je jasný, ale  Rakušané nebyli vůbec špatní. Jsme rádi, že jsme vyhráli s nulou.“</w:t>
      </w:r>
    </w:p>
    <w:p>
      <w:pPr/>
      <w:r>
        <w:rPr>
          <w:b w:val="1"/>
          <w:bCs w:val="1"/>
        </w:rPr>
        <w:t xml:space="preserve">Pavel Chadim, trenér baseballistů ČR:</w:t>
      </w:r>
      <w:r>
        <w:rPr/>
        <w:t xml:space="preserve"> „Všichni mluví o první  medaili z mistrovství Evropy, ale my se teď musíme soustředit na základní  skupinu. Až ji zvládneme s postupem, můžeme si stanovit další cíle.“</w:t>
      </w:r>
    </w:p>
    <w:p>
      <w:pPr/>
      <w:r>
        <w:rPr>
          <w:b w:val="1"/>
          <w:bCs w:val="1"/>
        </w:rPr>
        <w:t xml:space="preserve">Stanislav Folwarczny (ODS), náměstek hejtmana MS kraje:</w:t>
      </w:r>
      <w:r>
        <w:rPr/>
        <w:t xml:space="preserve"> "Jsme rádi, že jsme tak významnou akci získali pro MS kraj a věříme, že naši baseballisté dojdou až do finále."</w:t>
      </w:r>
    </w:p>
    <w:p>
      <w:pPr/>
      <w:r>
        <w:rPr/>
        <w:t xml:space="preserve">Čeští baseballisté odehrají v Ostravě ještě dva zápasy  proti Řecku a Španělsku, pro další pokračování turnaje se přestěhují do Brna.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