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8. a 9. tříd projdou kurzy podnikavosti</w:t>
      </w:r>
    </w:p>
    <w:p>
      <w:pPr/>
      <w:r>
        <w:rPr>
          <w:b w:val="1"/>
          <w:bCs w:val="1"/>
        </w:rPr>
        <w:t xml:space="preserve">Radnice Ostravy-Jihu chystá dvě důležité novinky pro základní školy. Těmi jsou kurzy podnikavosti pro žáky 8. a 9. tříd a také přednášky s odborníky jako prevenci před závislostmi všeho druhu.</w:t>
      </w:r>
    </w:p>
    <w:p>
      <w:pPr/>
      <w:r>
        <w:rPr/>
        <w:t xml:space="preserve">Obvod Ostrava-Jih chce zjistit, jak jsou na tom školáci se závislostmi. Ve spolupráci s odborníky proto připravuje strategii prevence závislostí. </w:t>
      </w:r>
    </w:p>
    <w:p>
      <w:pPr/>
      <w:r>
        <w:rPr>
          <w:b w:val="1"/>
          <w:bCs w:val="1"/>
        </w:rPr>
        <w:t xml:space="preserve">Radim Ivan (ODS), místostarosta MOb Ostrava-Jih: </w:t>
      </w:r>
      <w:r>
        <w:rPr/>
        <w:t xml:space="preserve">“Kdybychom byli velmi rádi, kdybychom měli nějaký fair plán toho, čím děti na našich školách projdou v rámci těch 9 let ZŠ, co se týká všech prevencí závislostí ať už jsou to drogy, mobil, hry, všechno možné, protože není problémem na konci ta droga, kterou užívají, ale to, proč si vytvářejí  tu závislost. Což je často spojené s psychickými problémy a tak dále. K tomu jsme se rozhodli zejména i potom, protože vlastně až teď vidíme důsledky covidu, kdy opravdu mladí lidé mají větší problémy psychické a jsou náchylnější k tomu, aby spadli k nějaké závislosti.” </w:t>
      </w:r>
    </w:p>
    <w:p>
      <w:pPr/>
      <w:r>
        <w:rPr>
          <w:b w:val="1"/>
          <w:bCs w:val="1"/>
        </w:rPr>
        <w:t xml:space="preserve">G</w:t>
      </w:r>
      <w:r>
        <w:rPr>
          <w:b w:val="1"/>
          <w:bCs w:val="1"/>
        </w:rPr>
        <w:t xml:space="preserve">abriela Gödelová, mluvčí MOb Ostrava-Jih: </w:t>
      </w:r>
      <w:r>
        <w:rPr/>
        <w:t xml:space="preserve">“V rámci prevence radnice v minulých letech podporovala projekt Protidrogový vlak. na který měly přístup jak děti ze základních škol na Jihu, které se přihlásily, tak i veřejnost. V současnosti je naším cílem zpracovat nějakou komplexní strategii pro prevenci všech těchto nešvarů pro žáky základních škol tak, aby to fungovalo jako komplex a mělo to i synergický efekt.”</w:t>
      </w:r>
    </w:p>
    <w:p>
      <w:pPr/>
      <w:r>
        <w:rPr/>
        <w:t xml:space="preserve">Výsledkem budou i statistická data, která ukážou skutečná čísla. </w:t>
      </w:r>
    </w:p>
    <w:p>
      <w:pPr/>
      <w:r>
        <w:rPr>
          <w:b w:val="1"/>
          <w:bCs w:val="1"/>
        </w:rPr>
        <w:t xml:space="preserve">Radim Ivan (ODS), místostarosta MOb Ostrava-Jih: </w:t>
      </w:r>
      <w:r>
        <w:rPr/>
        <w:t xml:space="preserve">“To bude součástí toho, abychom dokázali sbírat i ta data pořádně, abychom to věděli, abychom věděli data za celý obvod a žádné takové číslo aktuálně není, ale samozřejmě je ambicí toho, abychom o tom měli větší přehled. Ty čísla by měli mít právě preventisté, kteří působí na těch školách.”</w:t>
      </w:r>
    </w:p>
    <w:p>
      <w:pPr/>
      <w:r>
        <w:rPr/>
        <w:t xml:space="preserve">Pro osmáky a deváťáky jsou navíc připraveny i kurzy podnikavosti.</w:t>
      </w:r>
    </w:p>
    <w:p>
      <w:pPr/>
      <w:r>
        <w:rPr>
          <w:b w:val="1"/>
          <w:bCs w:val="1"/>
        </w:rPr>
        <w:t xml:space="preserve">Radim Ivan (ODS), místostarosta MOb Ostrava-Jih: </w:t>
      </w:r>
      <w:r>
        <w:rPr/>
        <w:t xml:space="preserve">“Chceme, aby žáci 8. a 9. tříd už prošli těmito kurzy, aby věděli, co to je podnikání, aby je to třeba začalo bavit do budoucna, protože cítíme, že v našem obvodu potřebujeme tu podnikavost trochu rozvinout.”</w:t>
      </w:r>
    </w:p>
    <w:p>
      <w:pPr/>
      <w:r>
        <w:rPr/>
        <w:t xml:space="preserve">Na těchto kurzech radnice spolupracuje s Moravskoslezským inovačním centrem.</w:t>
      </w:r>
    </w:p>
    <w:p>
      <w:pPr/>
      <w:r>
        <w:rPr/>
        <w:t xml:space="preserve">---</w:t>
      </w:r>
    </w:p>
    <w:p>
      <w:pPr>
        <w:pStyle w:val="Heading1"/>
      </w:pPr>
      <w:r>
        <w:rPr>
          <w:sz w:val="36"/>
          <w:szCs w:val="36"/>
        </w:rPr>
        <w:t xml:space="preserve">ZŠ Dvorského se zapojila do akce Pěšky do školy</w:t>
      </w:r>
    </w:p>
    <w:p>
      <w:pPr/>
      <w:r>
        <w:rPr>
          <w:b w:val="1"/>
          <w:bCs w:val="1"/>
        </w:rPr>
        <w:t xml:space="preserve">Také Základní škola Dvorského se zapojila do celostátní akce Pěšky do školy. Ta probíhá v rámci Evropského týdne mobility a jejím cílem je podpořit zdravý životní styl i prostředí.</w:t>
      </w:r>
    </w:p>
    <w:p>
      <w:pPr/>
      <w:r>
        <w:rPr/>
        <w:t xml:space="preserve">Čím méně aut přijede před školu, tím je tam nejen bezpečněji, ale i lepší životní prostředí. Čím více se děti hýbou, tím jsou zdravější. Každým rokem to lidem připomíná akce Pěšky do školy. </w:t>
      </w:r>
    </w:p>
    <w:p>
      <w:pPr/>
      <w:r>
        <w:rPr>
          <w:b w:val="1"/>
          <w:bCs w:val="1"/>
        </w:rPr>
        <w:t xml:space="preserve">Miloš Kosík, ředitel ZŠ Dvorského: </w:t>
      </w:r>
      <w:r>
        <w:rPr/>
        <w:t xml:space="preserve">“Snažili jsme se zapojit celou školu, jedná se o Evropský týden mobility s názvem Pěšky do školy, akci pořádáme už třetím rokem, má velký úspěch. Máme 5 stanovišť a v praxi to vypadá tak, že na každém stanovišti je v určitý čas sraz žáků, zákonných zástupců a poté společně jdeme všichni do školy, před vstupy se vyfotíme, uděláme pěknou komunikaci a uvidíme jak to bude vypadat dál.”</w:t>
      </w:r>
    </w:p>
    <w:p>
      <w:pPr/>
      <w:r>
        <w:rPr>
          <w:b w:val="1"/>
          <w:bCs w:val="1"/>
        </w:rPr>
        <w:t xml:space="preserve">anketa: žáci ZŠ Dvorského: </w:t>
      </w:r>
      <w:r>
        <w:rPr/>
        <w:t xml:space="preserve">“Je to fajn chodit do školy pěšky.”</w:t>
      </w:r>
    </w:p>
    <w:p>
      <w:pPr/>
      <w:r>
        <w:rPr/>
        <w:t xml:space="preserve">“Po cestě se bavíme s kamarádama, šli jsme si i zacvičit a je to i příjemné, ale zase musíme brzy vstávat, takže  je to takové horší.”</w:t>
      </w:r>
    </w:p>
    <w:p>
      <w:pPr/>
      <w:r>
        <w:rPr/>
        <w:t xml:space="preserve">“vyhovuje mi to dobře, protože se bavím s kamarádama, ale mám to trochu dál, takže musím vstávat hodně brzo.”</w:t>
      </w:r>
    </w:p>
    <w:p>
      <w:pPr/>
      <w:r>
        <w:rPr/>
        <w:t xml:space="preserve">“Celkem blízko tady bydlím, takže naštěstí jsem to neměl až tak daleko. Já chodím pěšky každý den do školy, takže se mi to líbí. Nemusím MHD jezdit , nemusím se tam tlačit, je to v pohodě. Je to příjemnější než když jsem sám.”</w:t>
      </w:r>
    </w:p>
    <w:p>
      <w:pPr/>
      <w:r>
        <w:rPr/>
        <w:t xml:space="preserve">“Chodím s nejlepší kamarádkou tady vlastně. Je to fajn chodit s kamarádkou, rychle uteče čas a tak.”</w:t>
      </w:r>
    </w:p>
    <w:p>
      <w:pPr/>
      <w:r>
        <w:rPr/>
        <w:t xml:space="preserve">“Tato akce mi přijde fajn, já normálně jezdím tramvají, takže nechodím tolik pěšky, ale nevadilo mi to si přivstat a jít s těma kamarádama.” </w:t>
      </w:r>
    </w:p>
    <w:p>
      <w:pPr/>
      <w:r>
        <w:rPr/>
        <w:t xml:space="preserve">Oproti předchozím ročníkům, kdy chodili pěšky převážně žáci druhého stupně, letos se povedlo zapojit všechny žáky už od 2. tříd. První dva dny je doprovázeli učitelé, aby děti motivovali.  </w:t>
      </w:r>
    </w:p>
    <w:p>
      <w:pPr/>
      <w:r>
        <w:rPr>
          <w:b w:val="1"/>
          <w:bCs w:val="1"/>
        </w:rPr>
        <w:t xml:space="preserve">Kristýna Kubištová,</w:t>
      </w:r>
      <w:r>
        <w:rPr>
          <w:b w:val="1"/>
          <w:bCs w:val="1"/>
        </w:rPr>
        <w:t xml:space="preserve">učitelka, ZŠ Dvorského: </w:t>
      </w:r>
      <w:r>
        <w:rPr/>
        <w:t xml:space="preserve">“To probíhá tak, že se potom dělají doprovodné úkoly, takže my v celém týdnu zařazujeme do výuky ten Týden mobility, takže se to prolíná skrze předměty. To znamená třeba v angličtině tvoří nějaký projekt , kde píšou proč je chůze důležitá pro naše   zdraví, pro naše okolí. Ve výtvarce například kreslí na to téma, v češtině píšou slohovku.”</w:t>
      </w:r>
    </w:p>
    <w:p>
      <w:pPr/>
      <w:r>
        <w:rPr/>
        <w:t xml:space="preserve">Do akce Pěšky do školy se zapojují nejen školy, ale i jednotlivé třídy nebo rodiče s dětmi. Loni tuto tradiční celostátní podzimní výzvu vyhrála třída 8.A Základní školy Dvorského.</w:t>
      </w:r>
    </w:p>
    <w:p>
      <w:pPr/>
      <w:r>
        <w:rPr/>
        <w:t xml:space="preserve">---</w:t>
      </w:r>
    </w:p>
    <w:p>
      <w:pPr>
        <w:pStyle w:val="Heading1"/>
      </w:pPr>
      <w:r>
        <w:rPr>
          <w:sz w:val="36"/>
          <w:szCs w:val="36"/>
        </w:rPr>
        <w:t xml:space="preserve"> </w:t>
      </w:r>
    </w:p>
    <w:p>
      <w:pPr>
        <w:pStyle w:val="Heading1"/>
      </w:pPr>
      <w:r>
        <w:rPr>
          <w:sz w:val="36"/>
          <w:szCs w:val="36"/>
        </w:rPr>
        <w:t xml:space="preserve">Oslavy vietnamského Dne dětí v DK Akord</w:t>
      </w:r>
    </w:p>
    <w:p>
      <w:pPr/>
      <w:r>
        <w:rPr>
          <w:b w:val="1"/>
          <w:bCs w:val="1"/>
        </w:rPr>
        <w:t xml:space="preserve">Kulturní dům Akord v Ostravě-Zábřehu patřil oslavám vietnamského dne dětí. Ten připadá na patnáctý den osmého měsíce podle lunárního kalendáře a je vždy plný zábavy, soutěží, tance a pestrých barev.</w:t>
      </w:r>
    </w:p>
    <w:p>
      <w:pPr/>
      <w:r>
        <w:rPr/>
        <w:t xml:space="preserve">Vietnamský den dětí je druhým nejvýznamnějším svátkem hned po oslavách lunárního roku. Bezmála 500 vietnamských dětí z celého MS kraje jej oslavilo v kulturním domě Akord, kde pro ně bylo připraveno spoustu jídla, tanečních vystoupení a hlavně dárků. Nejlepších z nich získali i ocenění.  </w:t>
      </w:r>
    </w:p>
    <w:p>
      <w:pPr/>
      <w:r>
        <w:rPr>
          <w:b w:val="1"/>
          <w:bCs w:val="1"/>
        </w:rPr>
        <w:t xml:space="preserve">Trinh Tan, předseda Vietnamského spolku MS kraje: </w:t>
      </w:r>
      <w:r>
        <w:rPr/>
        <w:t xml:space="preserve">“Je hodně dětí, které studovaly a dosáhly nejlepší výsledky. Z toho jsou čtyři doktoři a tři inženýři.” </w:t>
      </w:r>
    </w:p>
    <w:p>
      <w:pPr/>
      <w:r>
        <w:rPr>
          <w:b w:val="1"/>
          <w:bCs w:val="1"/>
        </w:rPr>
        <w:t xml:space="preserve">anketa: žáci a studenti: </w:t>
      </w:r>
      <w:r>
        <w:rPr/>
        <w:t xml:space="preserve">“Velmi se mi tady líbí, Nenarodil jsem se tady, ale je to tady velmi dobré. Rád se učím, baví mě to a doufám, že se mi bude dařit v budoucnosti.”</w:t>
      </w:r>
    </w:p>
    <w:p>
      <w:pPr/>
      <w:r>
        <w:rPr/>
        <w:t xml:space="preserve">“My tady budeme dneska tančit, třeba tady budeme tancovat něco o Vietnamu, že máme rádi Vietnam. Je to země odkud jsme i když jsme narozené tady.” </w:t>
      </w:r>
    </w:p>
    <w:p>
      <w:pPr/>
      <w:r>
        <w:rPr>
          <w:b w:val="1"/>
          <w:bCs w:val="1"/>
        </w:rPr>
        <w:t xml:space="preserve">Zbyněk Pražák, náměstek primátora Ostravy: </w:t>
      </w:r>
      <w:r>
        <w:rPr/>
        <w:t xml:space="preserve">“Je to úžasné vidět tolik šťastných dětí. Myslím si, že je nesmírně důležité, že vietnamská komunita dává důraz na vzdělávání dětí a myslím si, že to je výborná cesta k tomu, aby se děti začleňovaly do společnosti.”</w:t>
      </w:r>
    </w:p>
    <w:p>
      <w:pPr/>
      <w:r>
        <w:rPr>
          <w:b w:val="1"/>
          <w:bCs w:val="1"/>
        </w:rPr>
        <w:t xml:space="preserve">Martina Jarošková (ANO), místostarostka MOb Ostrava-Jih: </w:t>
      </w:r>
      <w:r>
        <w:rPr/>
        <w:t xml:space="preserve">“I v ČR všichni bereme děti jako naši budoucnost, tak tady krásně vidíme na Mezinárodním dni dětí, kdy vietnamská komunita si to užívá a jsem velmi ráda, že si pro to vybrali vlastně náš akord a slaví tuto událost v našem obvodě. V našem obvodě spolupracujeme a ta spolupráce je úžasná. Lidé jsou pracující a jsme rádi, že je tady máme takové lidi.”</w:t>
      </w:r>
    </w:p>
    <w:p>
      <w:pPr/>
      <w:r>
        <w:rPr/>
        <w:t xml:space="preserve">Oslavy vietnamského Dne dětí každoročně probíhají za podpory nejen MS kraj, ale také Ministerstva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2026-04-30T00:07:55+02:00</dcterms:created>
  <dcterms:modified xsi:type="dcterms:W3CDTF">2026-04-30T00:07:55+02:00</dcterms:modified>
</cp:coreProperties>
</file>

<file path=docProps/custom.xml><?xml version="1.0" encoding="utf-8"?>
<Properties xmlns="http://schemas.openxmlformats.org/officeDocument/2006/custom-properties" xmlns:vt="http://schemas.openxmlformats.org/officeDocument/2006/docPropsVTypes"/>
</file>