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Revitalizace sadu B. Němcové v Ostravě pokračuje</w:t>
      </w:r>
    </w:p>
    <w:p>
      <w:pPr/>
      <w:r>
        <w:rPr>
          <w:b w:val="1"/>
          <w:bCs w:val="1"/>
        </w:rPr>
        <w:t xml:space="preserve">Sad Boženy Němcové v Ostravě prochází postupnou revitalizací. Aktuálně probíhají další výsadby kvetoucích záhonů a zakládání mlatových chodníků. Obvod zároveň upozorňuje, aby si lidé nezkracovali cestu mimo chodníky. Novou výsadbu tím ničí.</w:t>
      </w:r>
    </w:p>
    <w:p>
      <w:pPr/>
      <w:r>
        <w:rPr/>
        <w:t xml:space="preserve">Moravská Ostrava a Přívoz pracuje na revitalizaci sadu  Boženy Němcové od roku 2021. </w:t>
      </w:r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"Vykácely se některé staré stromy, nasadily se nové. Nějakých  15 kusů nových stromů. Potom v roce 2022 jsme začali dělat úpravy záhonů.  Vysadili jsme cibuloviny, traviny a trvalky. Letos v tom pokračujeme. Na  jaře jste mohli vidět, jak to tady bylo rozkvetlé. A příští rok na jaře znovu  uvidíte další hezká upravená místa."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"V první etapě bylo prováděno kácení, potom byly následně  prováděny přípravy záhonu a výsadby. A v současnosti v letošním roce  pokračujeme už třetí etapou. Jedná se konkrétně o výsadbu trvalek, trav,  cibulovin. S takovým tím podzimním, jarním i letním efektem."</w:t>
      </w:r>
    </w:p>
    <w:p>
      <w:pPr/>
      <w:r>
        <w:rPr/>
        <w:t xml:space="preserve">Cibuloviny nejvíce vyniknou na jaře. Jde hlavně o okrasné  česneky, které hrají různými barvami.</w:t>
      </w:r>
      <w:br/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"Navazuje to celkově na tu koncepci, která už tady byla prováděna.  V současnosti je prováděna výsadba do těch připravených záhonů. A ty zbývající  místa mezitím budou doplněna mlatovými chodníky."</w:t>
      </w:r>
    </w:p>
    <w:p>
      <w:pPr/>
      <w:r>
        <w:rPr/>
        <w:t xml:space="preserve">Pro výsadbu je velmi důležité, aby se lidé při průchodu přes  sad pohybovali pouze po chodnících a rozhodně si nezkracovali cestu přes  záhony.</w:t>
      </w:r>
      <w:br/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"Chtěl bych požádat naše občany, tím, že naši zaměstnanci  tady teď sadí ty traviny a cibuloviny, aby nám nechodili po těch záhonech,  protože by to zničili."</w:t>
      </w:r>
    </w:p>
    <w:p>
      <w:pPr/>
      <w:r>
        <w:rPr/>
        <w:t xml:space="preserve">Sad vznikl v roce 1907. Aktuální postupná obnova dřevin,  doplnění keřů, záhonů i mobiliáře, v něm byla rozplánována na deset let.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2026-02-16T22:11:13+01:00</dcterms:created>
  <dcterms:modified xsi:type="dcterms:W3CDTF">2026-02-16T22:11:13+01:00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