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Studénka se do úklidu sněhu vrhne vlastními silami</w:t>
      </w:r>
    </w:p>
    <w:p>
      <w:pPr/>
      <w:r>
        <w:rPr>
          <w:b w:val="1"/>
          <w:bCs w:val="1"/>
        </w:rPr>
        <w:t xml:space="preserve">Společnost OZO Ostrava vypověděla Studénce smlouvu o provádění zimní údržby komunikací. Město teď hledá řešení, jak tyto práce zabezpečit vlastními silami, a to už od 1. listopadu.</w:t>
      </w:r>
    </w:p>
    <w:p>
      <w:pPr/>
      <w:r>
        <w:rPr/>
        <w:t xml:space="preserve">Zimní údržbu komunikací na území Studénky zabezpečovala společnost OZO Ostrava, aktuální smlouva byla uzavřena s platností do 30. listopadu 2024. Nicméně společnost OZO na konci června kontrakt vypověděla k poslednímu prosinci letošního roku.</w:t>
      </w:r>
    </w:p>
    <w:p>
      <w:pPr/>
      <w:r>
        <w:rPr>
          <w:b w:val="1"/>
          <w:bCs w:val="1"/>
        </w:rPr>
        <w:t xml:space="preserve">Vladimíra Karasová, tisková mluvčí OZO Ostrava: </w:t>
      </w:r>
      <w:r>
        <w:rPr/>
        <w:t xml:space="preserve">“Společnost OZO Ostrava má jako hlavní předmět podnikání nakládání s odpady. Technické služby nejsou náš obor, pro Studénku jsme před léty udělali výjimku na základě požadavku města. Ale nyní se v segmentu technických služeb nehodláme dále rozvíjet.”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to řešení hledáme od toho konce června, s tím že když nám vypadly jakékoliv externí kapacity, tak jsem se vrhli na to, zabezpečit to vlastními silami.” </w:t>
      </w:r>
    </w:p>
    <w:p>
      <w:pPr/>
      <w:r>
        <w:rPr/>
        <w:t xml:space="preserve">Zimní údržbu tak Studénka zajistí v rámci odboru, který se stará o majetek na území města, personálně pomohou i dobrovolní hasiči. Část techniky za zhruba 2 miliony korun, město nakoupí, zbytek zabezpečí výpujčkou.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“Se společností OZO máme předjednáno, že bychom si od nich jejich techniku, která je ještě v nějakém funkčním stavu, zatím pronajali. A i ve spolupráci s místními firmami a zemědělci, které jsme oslovili k tomu, aby v určitých úsecích tu zimní údržbu taktéž nám pomohli zabezpečit.”      </w:t>
      </w:r>
    </w:p>
    <w:p>
      <w:pPr/>
      <w:r>
        <w:rPr/>
        <w:t xml:space="preserve">Město se za nových podmínek rozhodlo ujmout zimní údržby už od listopadu. Příští rok zváží kroky ke vzniku vlastního střediska technických služeb.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Revitalizace sadu B. Němcové v Ostravě pokračuje</w:t>
      </w:r>
    </w:p>
    <w:p>
      <w:pPr/>
      <w:r>
        <w:rPr>
          <w:b w:val="1"/>
          <w:bCs w:val="1"/>
        </w:rPr>
        <w:t xml:space="preserve">Sad Boženy Němcové v Ostravě prochází postupnou revitalizací. Aktuálně probíhají další výsadby kvetoucích záhonů a zakládání mlatových chodníků. Obvod zároveň upozorňuje, aby si lidé nezkracovali cestu mimo chodníky. Novou výsadbu tím ničí.</w:t>
      </w:r>
    </w:p>
    <w:p>
      <w:pPr/>
      <w:r>
        <w:rPr/>
        <w:t xml:space="preserve">Moravská Ostrava a Přívoz pracuje na revitalizaci sadu  Boženy Němcové od roku 2021. </w:t>
      </w:r>
    </w:p>
    <w:p>
      <w:pPr/>
      <w:r>
        <w:rPr>
          <w:b w:val="1"/>
          <w:bCs w:val="1"/>
        </w:rPr>
        <w:t xml:space="preserve">Petr Kuś (ANO), místostarosta Moravské Ostravy a  Přívozu:</w:t>
      </w:r>
      <w:r>
        <w:rPr/>
        <w:t xml:space="preserve"> "Vykácely se některé staré stromy, nasadily se nové. Nějakých  15 kusů nových stromů. Potom v roce 2022 jsme začali dělat úpravy záhonů.  Vysadili jsme cibuloviny, traviny a trvalky. Letos v tom pokračujeme. Na  jaře jste mohli vidět, jak to tady bylo rozkvetlé. A příští rok na jaře znovu  uvidíte další hezká upravená místa."</w:t>
      </w:r>
    </w:p>
    <w:p>
      <w:pPr/>
      <w:r>
        <w:rPr>
          <w:b w:val="1"/>
          <w:bCs w:val="1"/>
        </w:rPr>
        <w:t xml:space="preserve">Martina Kittnerová, mistr provozovny  veřejné zeleně, TS MOaP:</w:t>
      </w:r>
      <w:r>
        <w:rPr/>
        <w:t xml:space="preserve"> "V první etapě bylo prováděno kácení, potom byly následně  prováděny přípravy záhonu a výsadby. A v současnosti v letošním roce  pokračujeme už třetí etapou. Jedná se konkrétně o výsadbu trvalek, trav,  cibulovin. S takovým tím podzimním, jarním i letním efektem."</w:t>
      </w:r>
    </w:p>
    <w:p>
      <w:pPr/>
      <w:r>
        <w:rPr/>
        <w:t xml:space="preserve">Cibuloviny nejvíce vyniknou na jaře. Jde hlavně o okrasné  česneky, které hrají různými barvami. </w:t>
      </w:r>
    </w:p>
    <w:p>
      <w:pPr/>
      <w:r>
        <w:rPr>
          <w:b w:val="1"/>
          <w:bCs w:val="1"/>
        </w:rPr>
        <w:t xml:space="preserve">Martina Kittnerová, mistr provozovny  veřejné zeleně, TS MOaP:</w:t>
      </w:r>
      <w:r>
        <w:rPr/>
        <w:t xml:space="preserve"> "Navazuje to celkově na tu koncepci, která už tady byla prováděna.  V současnosti je prováděna výsadba do těch připravených záhonů. A ty zbývající  místa mezitím budou doplněna mlatovými chodníky."</w:t>
      </w:r>
    </w:p>
    <w:p>
      <w:pPr/>
      <w:r>
        <w:rPr/>
        <w:t xml:space="preserve">Pro výsadbu je velmi důležité, aby se lidé při průchodu přes  sad pohybovali pouze po chodnících a rozhodně si nezkracovali cestu přes  záhony. </w:t>
      </w:r>
    </w:p>
    <w:p>
      <w:pPr/>
      <w:r>
        <w:rPr>
          <w:b w:val="1"/>
          <w:bCs w:val="1"/>
        </w:rPr>
        <w:t xml:space="preserve">Petr Kuś (ANO), místostarosta Moravské Ostravy a  Přívozu:</w:t>
      </w:r>
      <w:r>
        <w:rPr/>
        <w:t xml:space="preserve"> "Chtěl bych požádat naše občany, tím, že naši zaměstnanci  tady teď sadí ty traviny a cibuloviny, aby nám nechodili po těch záhonech,  protože by to zničili."</w:t>
      </w:r>
    </w:p>
    <w:p>
      <w:pPr/>
      <w:r>
        <w:rPr/>
        <w:t xml:space="preserve">Sad vznikl v roce 1907. Aktuální postupná obnova dřevin,  doplnění keřů, záhonů i mobiliáře, v něm byla rozplánována na deset let. </w:t>
      </w:r>
    </w:p>
    <w:p>
      <w:pPr/>
      <w:r>
        <w:rPr/>
        <w:t xml:space="preserve">---</w:t>
      </w:r>
    </w:p>
    <w:p>
      <w:pPr/>
      <w:r>
        <w:rPr/>
        <w:t xml:space="preserve">Krátké zprávy 6. 10. 2023 17.00 - 1</w:t>
      </w:r>
    </w:p>
    <w:p>
      <w:pPr/>
      <w:r>
        <w:rPr/>
        <w:t xml:space="preserve">Dalších 21 nelegálních migrantů zadrželi moravskoslezští policisté při kontrolách na hranici se Slovenskem. Celkem 16 migrantů našli v osobním autě, které zastavili po projetí hranic na silnici 1/11 poblíž Mostů u Jablunkova a 5 migrantů objevili při kontrolách vlaků.</w:t>
      </w:r>
    </w:p>
    <w:p>
      <w:pPr/>
      <w:r>
        <w:rPr/>
        <w:t xml:space="preserve">Paliva v MS kraji po týdnech zdražování mírně zlevnila. Litr benzinu Natural 95 se nyní prodává v průměru za 40,38 Kč a litr nafty stojí průměrně 40,31 Kč. Vyplývá to z údajů společnosti CCS.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se opět předával Křišťálový kamínek</w:t>
      </w:r>
    </w:p>
    <w:p>
      <w:pPr/>
      <w:r>
        <w:rPr>
          <w:b w:val="1"/>
          <w:bCs w:val="1"/>
        </w:rPr>
        <w:t xml:space="preserve">Při slavnostním vyhlašování v areálu Dolní oblasti Vítkovic byli tradičně oceněni dva jednotlivci a dvě organizace. Jana Heřmanová, speciální pedagožka ze Základní školy a Mateřské školy v Ukrajinské ulici v Ostravě, Jan Jakeš z Prahy za dobrovolnickou činnost v oblasti hluchoslepoty, skupina sociálních podniků pro handicapované na několika místech v Čechách Etincelle a Dětský rehabilitační stacionář při Městské nemocnici Ostrava.</w:t>
      </w:r>
    </w:p>
    <w:p>
      <w:pPr/>
      <w:r>
        <w:rPr>
          <w:b w:val="1"/>
          <w:bCs w:val="1"/>
        </w:rPr>
        <w:t xml:space="preserve">Olga Rosenbergerová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ředitelka Asociace Trigon:  </w:t>
      </w:r>
      <w:r>
        <w:rPr/>
        <w:t xml:space="preserve">Lidé nám píšou o svých zážitcích, zkušenostech a  nominují osobnosti a organizace, které v něčem vynikají, ale  vynikají v tom, že pomáhají druhým a pomáhají nad rámec své  práce, ve svém volném čase.</w:t>
      </w:r>
    </w:p>
    <w:p>
      <w:pPr/>
      <w:r>
        <w:rPr>
          <w:b w:val="1"/>
          <w:bCs w:val="1"/>
        </w:rPr>
        <w:t xml:space="preserve">Jiří Navrátil,  </w:t>
      </w:r>
      <w:r>
        <w:rPr>
          <w:b w:val="1"/>
          <w:bCs w:val="1"/>
        </w:rPr>
        <w:t xml:space="preserve">(KDU-ČSL), náměstek hejtmana MS kraje:</w:t>
      </w:r>
      <w:r>
        <w:rPr/>
        <w:t xml:space="preserve"> Letos už  posedmnácté jsou tito lidé právě oceněni tím Křišťálovým  kamínkem, což je takový ten důkaz toho průzračného drahokamu,  který za jejich práci dostávají a získávají. Návrhy  přicházejí od všech lidí v rámci celé České republiky. Je  to opravdu všimnutí si té společnosti a důkaz toho, že vědí o  tom, že tito lidé existují.</w:t>
      </w:r>
    </w:p>
    <w:p>
      <w:pPr/>
      <w:r>
        <w:rPr>
          <w:b w:val="1"/>
          <w:bCs w:val="1"/>
        </w:rPr>
        <w:t xml:space="preserve">Olga  Rosenbergerová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ředitelka Asociace Trigon: </w:t>
      </w:r>
      <w:r>
        <w:rPr/>
        <w:t xml:space="preserve">Asociace  Trigon je ostravská organizace, jsme ostravští patrioti a cenu  vyhlašujeme vždycky v Ostravě.</w:t>
      </w:r>
    </w:p>
    <w:p>
      <w:pPr/>
      <w:r>
        <w:rPr/>
        <w:t xml:space="preserve">Letos přišlo do  Ostravy 28 návrhů z celé České republiky.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Živé houby na frýdeckém zámku</w:t>
      </w:r>
    </w:p>
    <w:p>
      <w:pPr/>
      <w:r>
        <w:rPr>
          <w:b w:val="1"/>
          <w:bCs w:val="1"/>
        </w:rPr>
        <w:t xml:space="preserve">Milovníci houbaření mohou být letos spokojeni. Houbařská sezóna, která stále ještě probíhá, nabízí mnoho druhů nejen v lese, ale i na loukách a pastvinách. Velké množství druhů nabízí také Frýdecký zámek, který uspořádal výstavu Živé houby.</w:t>
      </w:r>
    </w:p>
    <w:p>
      <w:pPr/>
      <w:r>
        <w:rPr/>
        <w:t xml:space="preserve"> Exponáty autoři výstavy našli a přinesli pouhý den před jejím zahájením.  </w:t>
      </w:r>
    </w:p>
    <w:p>
      <w:pPr/>
      <w:r>
        <w:rPr>
          <w:b w:val="1"/>
          <w:bCs w:val="1"/>
        </w:rPr>
        <w:t xml:space="preserve">Dominika Řeháková, Muzeum Beskyd:</w:t>
      </w:r>
      <w:r>
        <w:rPr/>
        <w:t xml:space="preserve"> „Muzejníci natáhli gumáky, šli do lesa a hledali jedlé, nejedlé, samozřejmě i jedovaté houby, aby je mohli poté představit veřejnosti.“</w:t>
      </w:r>
    </w:p>
    <w:p>
      <w:pPr/>
      <w:r>
        <w:rPr>
          <w:b w:val="1"/>
          <w:bCs w:val="1"/>
        </w:rPr>
        <w:t xml:space="preserve">Jiří Leder, mykolog Muzea Beskyd:</w:t>
      </w:r>
      <w:r>
        <w:rPr/>
        <w:t xml:space="preserve"> „Většinou běžné druhy, které se v Beskydech běžně vyskytují a při nedělní vycházce jsme našli některé vzácné druhy. Třeba Kyj uťatý, který je velmi vzácný anebo Lošák palčivý, který je zajímavý tím, že má takovou červenou tekutinu.“  </w:t>
      </w:r>
    </w:p>
    <w:p>
      <w:pPr/>
      <w:r>
        <w:rPr/>
        <w:t xml:space="preserve"> Sběr hub a jejich úprava je mezi lidmi stále oblíbenější. S tím roste také důležitost odborníků mykologů a jejich poraden.</w:t>
      </w:r>
    </w:p>
    <w:p>
      <w:pPr/>
      <w:r>
        <w:rPr>
          <w:b w:val="1"/>
          <w:bCs w:val="1"/>
        </w:rPr>
        <w:t xml:space="preserve">Jiří Leder, mykolog Muzea Beskyd: </w:t>
      </w:r>
      <w:r>
        <w:rPr/>
        <w:t xml:space="preserve">„My se snažíme poučit houbaře o tom, že i jedlé houby mají své dvojníky, které je třeba rozlišovat, protože do poradny mi třeba často chodí i lidé, kteří sbírají tzv. modráky, čili Hřib kovář a polovina z nich je třeba Kříšť, který je hořký a nejedlý.“</w:t>
      </w:r>
    </w:p>
    <w:p>
      <w:pPr/>
      <w:r>
        <w:rPr/>
        <w:t xml:space="preserve"> S houbami je to u lidé jako s hudbou. Každý má svoje oblíbené druhy i jejich úpravu.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„Hřiby určitě a my tedy v kuchyni Lišky milujeme.“</w:t>
      </w:r>
    </w:p>
    <w:p>
      <w:pPr/>
      <w:r>
        <w:rPr/>
        <w:t xml:space="preserve">„Co nejradši vařím? No tak mám ráda polévku i omáčku a hlavně tedy ty Lišky na smetaně.“</w:t>
      </w:r>
    </w:p>
    <w:p>
      <w:pPr/>
      <w:r>
        <w:rPr/>
        <w:t xml:space="preserve"> Na frýdeckém zámku působí každé pondělí hojně navštěvovaná mykologická poradna, kde se každému dostane ujištění o druhu a především jedlosti jeho nálezů.</w:t>
      </w:r>
    </w:p>
    <w:p>
      <w:pPr/>
      <w:r>
        <w:rPr/>
        <w:t xml:space="preserve">---</w:t>
      </w:r>
    </w:p>
    <w:p>
      <w:pPr/>
      <w:r>
        <w:rPr/>
        <w:t xml:space="preserve">Krátké zprávy 6. 10. 2023 17.00 - 2</w:t>
      </w:r>
    </w:p>
    <w:p>
      <w:pPr/>
      <w:r>
        <w:rPr/>
        <w:t xml:space="preserve">Ředitelství silnic a dálnic opravuje v Návsí u Jablunkova most silnice I/11. Řidiči  musí využít kyvadlového provozu 1 pruhem pro oba směry. První polovina je hotová a na druhé půlce se po vyfrézování pokládá izolace před novými vrstvami asfaltu. Práce potrvají zhruba do listopadu</w:t>
      </w:r>
    </w:p>
    <w:p>
      <w:pPr/>
      <w:r>
        <w:rPr/>
        <w:t xml:space="preserve">Mobilní hospic Ondráček chystá Den otevřených dveří. 11. října zájemcům představí svou nabídku pro rodiny, ve kterých mají těžce nemocného nebo umírajícího. K podpoře hospicové péče se může připojit kdokoliv, kdo si 11. října obuje doma, v práci nebo i venku papuče.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Čeští para hokejisté se v semifinále utkají s USA</w:t>
      </w:r>
    </w:p>
    <w:p>
      <w:pPr/>
      <w:r>
        <w:rPr>
          <w:b w:val="1"/>
          <w:bCs w:val="1"/>
        </w:rPr>
        <w:t xml:space="preserve">Para hokejový světový pohár v Ostravě je v plném proudu a ve čtvrtek byla dohrána základní skupina. Čeští reprezentanti nestačili na favorizovaný tým USA a se stejným soupeřem se utkají i v semifinále. Trenéři jsou ale spokojeni, protože Ameriku potrápili nejvíce ze všech týmů.</w:t>
      </w:r>
    </w:p>
    <w:p>
      <w:pPr/>
      <w:r>
        <w:rPr/>
        <w:t xml:space="preserve">V posledním zápase základní skupiny světového poháru IPH v Ostravě se v Ostravar Aréně utkali domácí s týmem USA. Oba týmy se velmi dobře znají, protože spolu před turnajem trénovali. Naši ale mají ještě stále co dohánět a po 6 minutách hry už byly hotovo, když USA v početní výhodě zvýšilo na 0:3. Ve druhé části hry fanoušci gól neviděli a ve třetí třetině daly oba týmy po gólu. Končený stav 1:4 ale znamená, že naši byli Američanům nejvyrovnanějším soupeřem. </w:t>
      </w:r>
    </w:p>
    <w:p>
      <w:pPr/>
      <w:r>
        <w:rPr>
          <w:b w:val="1"/>
          <w:bCs w:val="1"/>
        </w:rPr>
        <w:t xml:space="preserve">Radek Zelinka, kapitán reprezentace ČR:</w:t>
      </w:r>
      <w:r>
        <w:rPr/>
        <w:t xml:space="preserve"> "Nezachytili jsme ten začátek. Postupem času jsme si na to tempo zvykli, ale už to bylo 3:0 a takové týmy si to umí pohlídat."  </w:t>
      </w:r>
    </w:p>
    <w:p>
      <w:pPr/>
      <w:r>
        <w:rPr/>
        <w:t xml:space="preserve">Pořadí týmu ve skupině tedy je: 1. USA, 2. složený tým IPH, 3. Canada a 4. Česká republika. V semifinále na sebe tedy narazí USA a Naše reprezentace a druhou dvojici tvoří Canada a tým IPH. </w:t>
      </w:r>
    </w:p>
    <w:p>
      <w:pPr/>
      <w:r>
        <w:rPr>
          <w:b w:val="1"/>
          <w:bCs w:val="1"/>
        </w:rPr>
        <w:t xml:space="preserve">Jakub Novotný, trenér reprezentace ČR: </w:t>
      </w:r>
      <w:r>
        <w:rPr/>
        <w:t xml:space="preserve">"Bohužel pro nás to výsledkově a bodově úplně dobře nedopadlo, ale máme možnost si opět zahrát s Američany, což je světová jednička a máme se od nich co učit."  </w:t>
      </w:r>
    </w:p>
    <w:p>
      <w:pPr/>
      <w:r>
        <w:rPr/>
        <w:t xml:space="preserve">Semifinálové zápasy se budou hrát v sobotu v 15 a v 18 hodin a v neděli se bude hrát finále v 18 hodin a v 15 hodin se bude bojovat o třetí místo. Na diváky čeká fanzóna a spousta zábavy.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10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2026-09-04T07:44:59+02:00</dcterms:created>
  <dcterms:modified xsi:type="dcterms:W3CDTF">2026-09-04T07:44:59+02:00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