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světlometů tahali lup v hokejových taškách</w:t>
      </w:r>
    </w:p>
    <w:p>
      <w:pPr/>
      <w:r>
        <w:rPr>
          <w:b w:val="1"/>
          <w:bCs w:val="1"/>
        </w:rPr>
        <w:t xml:space="preserve">Výnosný obchod si zařídil majitel obchodu s použitými díly na auta z Ostravy. Spojil se skupinou zlodějů, kteří mu dodávali kradené světlomety. Specializovali se na Škodovky a Volkswageny.</w:t>
      </w:r>
    </w:p>
    <w:p>
      <w:pPr/>
      <w:r>
        <w:rPr/>
        <w:t xml:space="preserve">Od května letošního roku začínala policistům přicházet oznámení od majitelů aut, že jim někdo doslova vyrval z vozidla světlomety. Šlo o Škodovky a Volkswageny a kromě Ostravy, mizely světla také na Frýdeckomístecku, Karvinsku a Novojičínsku. Pachatelé  se nenamáhali s demontáží, spodní část nárazníku vyřízli a dráty ucvakli. </w:t>
      </w:r>
    </w:p>
    <w:p>
      <w:pPr/>
      <w:r>
        <w:rPr>
          <w:b w:val="1"/>
          <w:bCs w:val="1"/>
        </w:rPr>
        <w:t xml:space="preserve">Libor Šustek, vedoucí 10. oddělení PČR Ostrava:</w:t>
      </w:r>
      <w:r>
        <w:rPr/>
        <w:t xml:space="preserve"> "Tři  muži ve věku 32, 31 a 29 let se měli přímo dopouštět samotných krádeží světlometů, další dvě  osoby (muž 40 let a žena 27 let) v některých případech měly dělat tzv. hlídače a v neposlední řadě  šestý člen skupiny, muž ve věku 53 let, měl odcizené světla kupovat."</w:t>
      </w:r>
    </w:p>
    <w:p>
      <w:pPr/>
      <w:r>
        <w:rPr/>
        <w:t xml:space="preserve">K objasnění krádeží pomohla náhoda. Šéf gangu byl totiž ještě navíc vášnivý sprejer a měl tu smůlu, že si stejné oblečení jako ke krádežím světlometů, vzal ke čmárání po zdech, při kterém byl zadržen. Postupně bylo zadrženo celkem 6 pachatelů.</w:t>
      </w:r>
    </w:p>
    <w:p>
      <w:pPr/>
      <w:r>
        <w:rPr>
          <w:b w:val="1"/>
          <w:bCs w:val="1"/>
        </w:rPr>
        <w:t xml:space="preserve">Eva Michalíková, mluvčí PČR Ostrava:</w:t>
      </w:r>
      <w:r>
        <w:rPr/>
        <w:t xml:space="preserve"> Komisař 10. oddělení obecné kriminality Ostrava obvinil trojici mužů ze spáchání přečinů krádeže  a poškození cizí věci. V případě odsouzení jim hrozí až pětileté vězení. Dva starší muži jsou  stíháni vazebně."</w:t>
      </w:r>
    </w:p>
    <w:p>
      <w:pPr/>
      <w:r>
        <w:rPr/>
        <w:t xml:space="preserve">Policisté zlodějům prokázali 41 krádeží se škodou 1,5 milionu korun. Také zjistili, že neměli auta a tak světlomety tahali v hokejových taškách nebo igelitových pytlech a využívali i hromadnou dopravu, což jejich dopadení ztěžovalo.  </w:t>
      </w:r>
    </w:p>
    <w:p>
      <w:pPr/>
      <w:r>
        <w:rPr/>
        <w:t xml:space="preserve">---</w:t>
      </w:r>
    </w:p>
    <w:p>
      <w:pPr>
        <w:pStyle w:val="Heading1"/>
      </w:pPr>
      <w:r>
        <w:rPr>
          <w:sz w:val="36"/>
          <w:szCs w:val="36"/>
        </w:rPr>
        <w:t xml:space="preserve">Lidi v Havířově ohrožuje agresivní muž</w:t>
      </w:r>
    </w:p>
    <w:p>
      <w:pPr/>
      <w:r>
        <w:rPr>
          <w:b w:val="1"/>
          <w:bCs w:val="1"/>
        </w:rPr>
        <w:t xml:space="preserve">Ochranné plexisklo zřejmě ochránilo prodavačku v havířovské večerce před fyzickým napadením agresivním mužem. Ten je ve městě známou firmou. Lidé mají obavy, aby jednou nedošlo k nějakému neštěstí.</w:t>
      </w:r>
    </w:p>
    <w:p>
      <w:pPr/>
      <w:r>
        <w:rPr/>
        <w:t xml:space="preserve">Takto agresivně napadá v Havířově kolemjdoucí muž, který mnohdy působí nepříčetně, svléká se do půl těl, křičí a vyhrožuje. Lidé z něho mají oprávněně strach. Minulý týden se takto choval i v obchodě na Dlouhé třídě, když mu prodavačka nedala bagetu bez zaplacení.</w:t>
      </w:r>
    </w:p>
    <w:p>
      <w:pPr/>
      <w:r>
        <w:rPr>
          <w:b w:val="1"/>
          <w:bCs w:val="1"/>
        </w:rPr>
        <w:t xml:space="preserve">Tomáš Gvožď, majitel obchodu: </w:t>
      </w:r>
      <w:r>
        <w:rPr/>
        <w:t xml:space="preserve">“Začal být agresivní, zaútočil na takové ochranné plexisklo, které tady bylo a které se jeho úderem rozbilo. Začal být agresivní. Marcela volala policii. Někteří zákazníci se s ní tady zdrželi, aby ji ochránili svou přítomností a on byl potom agresivní i na ty policisty.”</w:t>
      </w:r>
    </w:p>
    <w:p>
      <w:pPr/>
      <w:r>
        <w:rPr>
          <w:b w:val="1"/>
          <w:bCs w:val="1"/>
        </w:rPr>
        <w:t xml:space="preserve">anketa, zákazníci: </w:t>
      </w:r>
      <w:r>
        <w:rPr/>
        <w:t xml:space="preserve">“Já nevím, co na to mám říct, dát mu přes hubu. Má tady být chlap a ne ženy."</w:t>
      </w:r>
    </w:p>
    <w:p>
      <w:pPr/>
      <w:r>
        <w:rPr>
          <w:b w:val="1"/>
          <w:bCs w:val="1"/>
        </w:rPr>
        <w:t xml:space="preserve">Tomáš Gvožď, majitel obchodu: </w:t>
      </w:r>
      <w:r>
        <w:rPr/>
        <w:t xml:space="preserve">“Tak já si vás najmu jako ochranku.”</w:t>
      </w:r>
    </w:p>
    <w:p>
      <w:pPr/>
      <w:r>
        <w:rPr>
          <w:b w:val="1"/>
          <w:bCs w:val="1"/>
        </w:rPr>
        <w:t xml:space="preserve">anketa, zákazníci: </w:t>
      </w:r>
      <w:r>
        <w:rPr/>
        <w:t xml:space="preserve">“Já bych ho nechala zavřít. Pobíhají tady děti, je to hrozné.”</w:t>
      </w:r>
    </w:p>
    <w:p>
      <w:pPr/>
      <w:r>
        <w:rPr>
          <w:b w:val="1"/>
          <w:bCs w:val="1"/>
        </w:rPr>
        <w:t xml:space="preserve">Tomáš Gvožď, majitel obchodu: </w:t>
      </w:r>
      <w:r>
        <w:rPr/>
        <w:t xml:space="preserve">"Policie mi neřekla nic. Nebyla tady ani státní, městská mě tady sháněla, ale asi chtěli jen výši škody, která nám byla způsobena tím rozbitím plexiskla. Chápu, že on se asi trestného činu nedopustil, oni nám tady před dveřmi stát nebudou, aby nás chránili, to je jasná věc. Asi se s tím nebude dát nic dělat. Pracuje se podle zákonů.”</w:t>
      </w:r>
    </w:p>
    <w:p>
      <w:pPr/>
      <w:r>
        <w:rPr/>
        <w:t xml:space="preserve">Městská policie se k řešení incidentu prozatím nechtěla vyjádřit. Muž do večerky chodil častěji.</w:t>
      </w:r>
    </w:p>
    <w:p>
      <w:pPr/>
      <w:r>
        <w:rPr>
          <w:b w:val="1"/>
          <w:bCs w:val="1"/>
        </w:rPr>
        <w:t xml:space="preserve">Tomáš Gvožď, majitel obchodu: </w:t>
      </w:r>
      <w:r>
        <w:rPr/>
        <w:t xml:space="preserve">"Já mám osobní zkušenost, že si tady koupí nějakou vodu čistou. Za rohem si nějak ředí drogy a osobně jsem ho tady viděl, jak si píchá přímo před obchodem. Před lidmi, zákazníky, před maminkou s dítětem, jak si píchá do žíly nějakou látku.”</w:t>
      </w:r>
    </w:p>
    <w:p>
      <w:pPr/>
      <w:r>
        <w:rPr/>
        <w:t xml:space="preserve">Dotyčný agresor se ve večerce se prozatím novu neukázal. Podle našich informací by měl být v psychiatrické léčebně. </w:t>
      </w:r>
    </w:p>
    <w:p>
      <w:pPr/>
      <w:r>
        <w:rPr/>
        <w:t xml:space="preserve">---</w:t>
      </w:r>
    </w:p>
    <w:p>
      <w:pPr/>
      <w:r>
        <w:rPr/>
        <w:t xml:space="preserve">Krátké zprávy 9. 10. 2023 16.00 - 1</w:t>
      </w:r>
    </w:p>
    <w:p>
      <w:pPr/>
      <w:r>
        <w:rPr/>
        <w:t xml:space="preserve">Muže ponořeného v kontejneru na elektroodpad řešili minulou středu městští strážníci ve Volgogradské ulici v Ostravě-Zábřehu. 45letý muž strážníkům tvrdil, že mu tam spadly klíče a nabíječka mobilu. Protože z kontejneru nic nevyhodil, a neprokázalo se, že chtěl krást, vyvázl bez postihu. Mnohem hůře ale dopadl 40letý muž, který v květnu v Ostravě-Zábřehu uvízl zaklíněný v kontejneru na elektroodpad. Dusícího jej museli vyprostit hasiči a v bezvědomí pak skončil v péči lékařů.</w:t>
      </w:r>
    </w:p>
    <w:p>
      <w:pPr/>
      <w:r>
        <w:rPr/>
        <w:t xml:space="preserve">Nezaměstnanost v MS kraji je 4,9 %. Je to stejně jako v srpnu, v evidenci úřadu práce ale přibylo 297 uchazečů. Práci na konci měsíce nemělo 40.492 lidí.  Údaje zveřejnil Úřad práce ČR.</w:t>
      </w:r>
    </w:p>
    <w:p>
      <w:pPr/>
      <w:r>
        <w:rPr/>
        <w:t xml:space="preserve">---</w:t>
      </w:r>
    </w:p>
    <w:p>
      <w:pPr>
        <w:pStyle w:val="Heading1"/>
      </w:pPr>
      <w:r>
        <w:rPr>
          <w:sz w:val="36"/>
          <w:szCs w:val="36"/>
        </w:rPr>
        <w:t xml:space="preserve">Konference Educy byla o řešení krizí a trendu robotizace</w:t>
      </w:r>
    </w:p>
    <w:p>
      <w:pPr/>
      <w:r>
        <w:rPr>
          <w:b w:val="1"/>
          <w:bCs w:val="1"/>
        </w:rPr>
        <w:t xml:space="preserve">Střední odborná škola Educa uspořádala další ročník konference o rozvoji Novojičínska. Letošní téma přednášek odráželo zvládání krizí. Současně tato škola sídlící představila i své nové učebny.</w:t>
      </w:r>
    </w:p>
    <w:p>
      <w:pPr/>
      <w:r>
        <w:rPr/>
        <w:t xml:space="preserve">Jednou za rok se na půdě střední školy Educa sejdou odborníci ze vzdělávacího a podnikatelského sektoru, aby tu diskutovali o rozvoji Novojičínska s přesahem do širších oblastí a souvislostí. Letošní 9. ročník konference měl podtitul “Jsme připraveni na současné i budoucí krize”.    </w:t>
      </w:r>
    </w:p>
    <w:p>
      <w:pPr/>
      <w:r>
        <w:rPr>
          <w:b w:val="1"/>
          <w:bCs w:val="1"/>
        </w:rPr>
        <w:t xml:space="preserve">Lidmila Kramolišová, jednatelka SOŠ Educa Nový Jičín: </w:t>
      </w:r>
      <w:r>
        <w:rPr/>
        <w:t xml:space="preserve">“Co se týče tématu, tak ta volba byla nasnadě, za poslední tři čtyři roky jsem si užili poměrně dost já si myslím, že z hlediska praxe, že už jsme se naučili ty krize zvládat.” </w:t>
      </w:r>
    </w:p>
    <w:p>
      <w:pPr/>
      <w:r>
        <w:rPr/>
        <w:t xml:space="preserve">V obsahu přednášek kromě řešení krizí dominoval i potenciál zaměstnanců v propojení s novými technologiemi a robotizací.</w:t>
      </w:r>
    </w:p>
    <w:p>
      <w:pPr/>
      <w:r>
        <w:rPr>
          <w:b w:val="1"/>
          <w:bCs w:val="1"/>
        </w:rPr>
        <w:t xml:space="preserve">David Tuček, děkan FAME UTB Zlín: </w:t>
      </w:r>
      <w:r>
        <w:rPr/>
        <w:t xml:space="preserve">“Ty prezentace, které jsme měli za nás, za fakultu managementu, se týkaly právě nových trendů v oblasti vzdělávání. My jsme moc rádi, že studenti přichází už vybaveni některými znalostmi právě už ze střední školy.”        </w:t>
      </w:r>
    </w:p>
    <w:p>
      <w:pPr/>
      <w:r>
        <w:rPr/>
        <w:t xml:space="preserve">Součástí konference bylo i oficiální otevření dvou nových učeben, které Educa pořídila z dotace v rámci projektu ITI Ostravsko. </w:t>
      </w:r>
    </w:p>
    <w:p>
      <w:pPr/>
      <w:r>
        <w:rPr>
          <w:b w:val="1"/>
          <w:bCs w:val="1"/>
        </w:rPr>
        <w:t xml:space="preserve">Aleš Medek, ředitel SOŠ Educa Nový Jičín: </w:t>
      </w:r>
      <w:r>
        <w:rPr/>
        <w:t xml:space="preserve">“Teď se zrovna nacházíme v učebně ROBO, kde za mnou stojí buňka s robotickým ramenem, s profi zařízením, které se používá ve zvětšené formě v továrnách. V porovnání s jinými školami si myslím, že tady máme špičkové zařízení, co se týká robotiky a automatizace. V podstatě reagujeme na ty změny trhu práce.”</w:t>
      </w:r>
    </w:p>
    <w:p>
      <w:pPr/>
      <w:r>
        <w:rPr/>
        <w:t xml:space="preserve">Druhá nová SMART učebna v podstatě imituje programování chytré domácnosti. </w:t>
      </w:r>
    </w:p>
    <w:p>
      <w:pPr/>
      <w:r>
        <w:rPr/>
        <w:t xml:space="preserve">---</w:t>
      </w:r>
    </w:p>
    <w:p>
      <w:pPr>
        <w:pStyle w:val="Heading1"/>
      </w:pPr>
      <w:r>
        <w:rPr>
          <w:sz w:val="36"/>
          <w:szCs w:val="36"/>
        </w:rPr>
        <w:t xml:space="preserve">Vyhlídková lávka nad Bazaly je hotova</w:t>
      </w:r>
    </w:p>
    <w:p>
      <w:pPr/>
      <w:r>
        <w:rPr>
          <w:b w:val="1"/>
          <w:bCs w:val="1"/>
        </w:rPr>
        <w:t xml:space="preserve">Pěkné lavičky, květinové záhony, obrazový rám. Po nové lávce, spojující Bazaly s Hladnovem, se už dá zase bezpečně projít a prohlížet si nádhernou scenérii centra Ostravy i trénujících fotbalistů přes velký futuristický rám. Ten i boky lávky jsou vyrobeny z moderního cortenového plechu v rezavém odstínu.</w:t>
      </w:r>
    </w:p>
    <w:p>
      <w:pPr/>
      <w:r>
        <w:rPr>
          <w:b w:val="1"/>
          <w:bCs w:val="1"/>
        </w:rPr>
        <w:t xml:space="preserve">Anketa: </w:t>
      </w:r>
      <w:r>
        <w:rPr/>
        <w:t xml:space="preserve">Jsme  z Ostravy, celý život, a lávku využíváme úplně poprvé.  Viděli jsme na internetu, že je to tady zprovozněné, tak jsme se  tady přišli podívat. Pěkné to je. Tak se to tady hodí k té  Ostravě, je to takové železo rezavé, tak se to tady hodí. </w:t>
      </w:r>
    </w:p>
    <w:p>
      <w:pPr/>
      <w:r>
        <w:rPr/>
        <w:t xml:space="preserve">Krásné  to je, krásný  výhled.  Jdeme z haldy Emy, tak jsme to tak vzali jako  takovou  komplexní vycházku. A určitě to budeme doporučovat, protože je  to krásná trasa, určitě známým, rodince, pošleme je všechny  tady.</w:t>
      </w:r>
    </w:p>
    <w:p>
      <w:pPr/>
      <w:r>
        <w:rPr>
          <w:b w:val="1"/>
          <w:bCs w:val="1"/>
        </w:rPr>
        <w:t xml:space="preserve">Jiří  Kunz, stavbyvedoucí:</w:t>
      </w:r>
      <w:r>
        <w:rPr/>
        <w:t xml:space="preserve"> Tento  projekt je pro nás velkou výzvou, protože jsme lokální firma,  sídlící kousek od Bazal. Sám se na výslednou realizaci velice  těším, jelikož na této lávce trávím každý rok Silvestra. Je  tady každý rok velká akce, kdy lidé pouštějí rachejtle a je to  velký zážitek.</w:t>
      </w:r>
    </w:p>
    <w:p>
      <w:pPr/>
      <w:r>
        <w:rPr/>
        <w:t xml:space="preserve">Během  podzimních měsíců se změní i velká  plocha pod  lávkou, které se říká pracovně „náměstíčko“. Povrch  dostane  kvalitní  žulu z  Beskyd, osází se několika  vzrostlými stromy  a další zelení a dokončí se zde  i dvě  protilehlé zastávky MHD - v podobě fotbalové střídačky Baníku  Ostrava. </w:t>
      </w:r>
    </w:p>
    <w:p>
      <w:pPr/>
      <w:r>
        <w:rPr/>
        <w:t xml:space="preserve">---</w:t>
      </w:r>
    </w:p>
    <w:p>
      <w:pPr/>
      <w:r>
        <w:rPr/>
        <w:t xml:space="preserve">Krátké zprávy 9. 10. 2023 16.00 - 2</w:t>
      </w:r>
    </w:p>
    <w:p>
      <w:pPr/>
      <w:r>
        <w:rPr/>
        <w:t xml:space="preserve">Bezmála šest tisíc pacientů se přihlásilo  během prvních  čtyř  dnů fungování nové zubní ambulance v novojičínské nemocnici.  Počet několikanásobně překročil kapacitu zařízení. Vstupní prohlídky komplikuje špatný stav chrupu nově registrovaných pacientů. Nemocnice hledá do ambulance další lékaře.</w:t>
      </w:r>
    </w:p>
    <w:p>
      <w:pPr/>
      <w:r>
        <w:rPr/>
        <w:t xml:space="preserve">Roste počet zájemců o očkování proti covidu. Očkovací centrum v přízemí polikliniky  FN Ostrava proto rozšiřuje provozní dobu z jednoho na dva dny v týdnu. Nově je očkovací centrum otevřeno v pondělí a ve středu od 7 do 14 hodin.</w:t>
      </w:r>
    </w:p>
    <w:p>
      <w:pPr/>
      <w:r>
        <w:rPr/>
        <w:t xml:space="preserve">---</w:t>
      </w:r>
    </w:p>
    <w:p>
      <w:pPr>
        <w:pStyle w:val="Heading1"/>
      </w:pPr>
      <w:r>
        <w:rPr>
          <w:sz w:val="36"/>
          <w:szCs w:val="36"/>
        </w:rPr>
        <w:t xml:space="preserve">Miniveletrh sociálních služeb</w:t>
      </w:r>
    </w:p>
    <w:p>
      <w:pPr/>
      <w:r>
        <w:rPr>
          <w:b w:val="1"/>
          <w:bCs w:val="1"/>
        </w:rPr>
        <w:t xml:space="preserve">Karvinský odbor sociálních služeb zorganizoval na centrální tržnici pro širokou veřejnost miniveletrh, kde se poskytovatelé sociálních a návazných služeb společně prezentovali. Návštěvníci tak mohou získat na jednom místě potřebné informace k různým službám ve městě.</w:t>
      </w:r>
    </w:p>
    <w:p>
      <w:pPr/>
      <w:r>
        <w:rPr/>
        <w:t xml:space="preserve">Miniveletrh se zařadil mezi pravidelné akce, které Odbor sociální Magistrátu města Karviné pořádá. Je součástí projektu Sociální služby na dlani, kterým se město připojuje k celorepublikovému Týdnu sociálních služeb. </w:t>
      </w:r>
    </w:p>
    <w:p>
      <w:pPr/>
      <w:r>
        <w:rPr>
          <w:b w:val="1"/>
          <w:bCs w:val="1"/>
        </w:rPr>
        <w:t xml:space="preserve">Jana Gavlovská, vedoucí odd. sociálního plánování a podpory:</w:t>
      </w:r>
      <w:r>
        <w:rPr/>
        <w:t xml:space="preserve"> "Jsou tu veškeří poskytovatelé sociálních služeb, které v Karviné máme a občané zde mohou zhlédnout letáčky i výrobky klientů a dozvědět se, co který služba nabízí, co od ní můžou očekávat a kde ji najdou." </w:t>
      </w:r>
    </w:p>
    <w:p>
      <w:pPr/>
      <w:r>
        <w:rPr/>
        <w:t xml:space="preserve">Svůj stánek tady měla i Střední zdravotnická škola. Studentky tady názorně lidem přibližovali náročnost pohybu ve stáří pomocí speciálního obleku. </w:t>
      </w:r>
    </w:p>
    <w:p>
      <w:pPr/>
      <w:r>
        <w:rPr>
          <w:b w:val="1"/>
          <w:bCs w:val="1"/>
        </w:rPr>
        <w:t xml:space="preserve">Terezie Poláková, studentka 4. ročníku SZŠ Karviná</w:t>
      </w:r>
      <w:r>
        <w:rPr/>
        <w:t xml:space="preserve">: "Má brýle, které simulují zákal, vidí hůř a taky hůře chodí, protože má zátěž, závaží a hůlku.” </w:t>
      </w:r>
    </w:p>
    <w:p>
      <w:pPr/>
      <w:r>
        <w:rPr>
          <w:b w:val="1"/>
          <w:bCs w:val="1"/>
        </w:rPr>
        <w:t xml:space="preserve">Michaela Navrátilová,  studentka 4. ročníku SZŠ Karviná:</w:t>
      </w:r>
      <w:r>
        <w:rPr/>
        <w:t xml:space="preserve"> "Cítím se v tom dost špatně a skoro nic nevidím. Dá se v tom hýbat, ale je to fakt obtížné.” </w:t>
      </w:r>
    </w:p>
    <w:p>
      <w:pPr/>
      <w:r>
        <w:rPr/>
        <w:t xml:space="preserve">Ve stánku pečovatelské a asistenční služby se lidé mohli seznámit nejen se samotnou službou, ale i s půjčovnou kompenzačních pomůcek.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